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55DD7883" w:rsidR="00B83E44" w:rsidRPr="00B43FA7" w:rsidRDefault="00B43FA7" w:rsidP="00B43FA7">
      <w:pPr>
        <w:spacing w:line="360" w:lineRule="auto"/>
        <w:ind w:right="-15"/>
        <w:jc w:val="center"/>
        <w:rPr>
          <w:rFonts w:ascii="Arial" w:hAnsi="Arial"/>
        </w:rPr>
      </w:pPr>
      <w:r w:rsidRPr="00B43FA7">
        <w:rPr>
          <w:rFonts w:ascii="Arial" w:hAnsi="Arial"/>
          <w:b/>
        </w:rPr>
        <w:t>CONTRATO DE CESSÃO DE PATENTE</w:t>
      </w:r>
    </w:p>
    <w:p w14:paraId="4168359C" w14:textId="77777777" w:rsidR="00B43FA7" w:rsidRDefault="00B43FA7" w:rsidP="00B43FA7">
      <w:pPr>
        <w:spacing w:line="360" w:lineRule="auto"/>
        <w:ind w:left="4536"/>
        <w:jc w:val="both"/>
        <w:rPr>
          <w:rFonts w:ascii="Arial" w:hAnsi="Arial"/>
          <w:b/>
          <w:bCs/>
          <w:caps/>
        </w:rPr>
      </w:pPr>
    </w:p>
    <w:p w14:paraId="710026A3" w14:textId="6ED9C4AF" w:rsidR="00B83E44" w:rsidRPr="00B43FA7" w:rsidRDefault="00AB5F7F" w:rsidP="00B43FA7">
      <w:pPr>
        <w:spacing w:line="360" w:lineRule="auto"/>
        <w:ind w:left="4536"/>
        <w:jc w:val="both"/>
        <w:rPr>
          <w:rFonts w:ascii="Arial" w:hAnsi="Arial"/>
          <w:b/>
          <w:bCs/>
          <w:caps/>
          <w:color w:val="2005EB"/>
        </w:rPr>
      </w:pPr>
      <w:r w:rsidRPr="00B43FA7">
        <w:rPr>
          <w:rFonts w:ascii="Arial" w:hAnsi="Arial"/>
          <w:b/>
          <w:bCs/>
          <w:caps/>
        </w:rPr>
        <w:t>CONTRATO DE CESSÃO DE DIREITOS SOBRE</w:t>
      </w:r>
      <w:r w:rsidRPr="00B43FA7">
        <w:rPr>
          <w:rFonts w:ascii="Arial" w:hAnsi="Arial"/>
          <w:b/>
          <w:bCs/>
        </w:rPr>
        <w:t xml:space="preserve"> A CRIAÇÃO CONSUBSTANCIADA NA PATENTE Nº BR </w:t>
      </w:r>
      <w:r w:rsidR="00B43FA7" w:rsidRPr="00B43FA7">
        <w:rPr>
          <w:rFonts w:ascii="Arial" w:hAnsi="Arial"/>
          <w:color w:val="FF0000"/>
        </w:rPr>
        <w:t>______</w:t>
      </w:r>
      <w:r w:rsidRPr="00B43FA7">
        <w:rPr>
          <w:rFonts w:ascii="Arial" w:hAnsi="Arial"/>
          <w:b/>
          <w:bCs/>
        </w:rPr>
        <w:t xml:space="preserve"> </w:t>
      </w:r>
      <w:r w:rsidRPr="00B43FA7">
        <w:rPr>
          <w:rFonts w:ascii="Arial" w:hAnsi="Arial"/>
          <w:b/>
          <w:bCs/>
          <w:color w:val="FF0000"/>
        </w:rPr>
        <w:t xml:space="preserve">(OU EM PEDIDO DE PATENTE) </w:t>
      </w:r>
      <w:r w:rsidRPr="00B43FA7">
        <w:rPr>
          <w:rFonts w:ascii="Arial" w:hAnsi="Arial"/>
          <w:b/>
          <w:bCs/>
          <w:caps/>
        </w:rPr>
        <w:t xml:space="preserve">ENTRE universidade federal de sergipe, </w:t>
      </w:r>
      <w:r w:rsidRPr="00B43FA7">
        <w:rPr>
          <w:rFonts w:ascii="Arial" w:hAnsi="Arial"/>
          <w:b/>
          <w:bCs/>
          <w:caps/>
          <w:color w:val="FF0000"/>
        </w:rPr>
        <w:t>COM INTERVENIÊNCIA DA (NOME DA FUNDAÇÃO DE APOIO)</w:t>
      </w:r>
      <w:r w:rsidRPr="00B43FA7">
        <w:rPr>
          <w:rFonts w:ascii="Arial" w:hAnsi="Arial"/>
          <w:b/>
          <w:bCs/>
          <w:caps/>
        </w:rPr>
        <w:t>.</w:t>
      </w:r>
    </w:p>
    <w:p w14:paraId="6A05A809" w14:textId="0AB2E867" w:rsidR="00B83E44" w:rsidRDefault="00B83E44" w:rsidP="00B43FA7">
      <w:pPr>
        <w:spacing w:line="360" w:lineRule="auto"/>
        <w:rPr>
          <w:rFonts w:ascii="Arial" w:eastAsia="Liberation Serif" w:hAnsi="Arial"/>
          <w:lang w:eastAsia="pt-BR"/>
        </w:rPr>
      </w:pPr>
    </w:p>
    <w:p w14:paraId="42A82FB1" w14:textId="59CC6F64" w:rsidR="00B43FA7" w:rsidRPr="00B43FA7" w:rsidRDefault="00B43FA7" w:rsidP="00B43FA7">
      <w:pPr>
        <w:spacing w:line="360" w:lineRule="auto"/>
        <w:jc w:val="both"/>
        <w:rPr>
          <w:rFonts w:ascii="Arial" w:hAnsi="Arial"/>
        </w:rPr>
      </w:pPr>
      <w:r w:rsidRPr="00281522">
        <w:rPr>
          <w:rFonts w:ascii="Arial" w:hAnsi="Arial"/>
        </w:rPr>
        <w:t>A UNIVERSIDADE FEDERAL DE SERGIPE, autarquia</w:t>
      </w:r>
      <w:r>
        <w:rPr>
          <w:rFonts w:ascii="Arial" w:hAnsi="Arial"/>
        </w:rPr>
        <w:t xml:space="preserve"> federal</w:t>
      </w:r>
      <w:r w:rsidRPr="00281522">
        <w:rPr>
          <w:rFonts w:ascii="Arial" w:hAnsi="Arial"/>
        </w:rPr>
        <w:t xml:space="preserve"> pública instituída e regulamentada pelo Decreto-Lei nº 269 em 28 de fevereiro de 1967, da República Federativa do Brasil </w:t>
      </w:r>
      <w:r w:rsidRPr="00360575">
        <w:rPr>
          <w:rFonts w:ascii="Arial" w:hAnsi="Arial"/>
        </w:rPr>
        <w:t>sediada na A</w:t>
      </w:r>
      <w:r w:rsidRPr="00360575">
        <w:rPr>
          <w:rFonts w:ascii="Arial" w:hAnsi="Arial" w:hint="eastAsia"/>
        </w:rPr>
        <w:t xml:space="preserve">v. Marechal Rondon, S/N </w:t>
      </w:r>
      <w:r w:rsidRPr="00360575">
        <w:rPr>
          <w:rFonts w:ascii="Arial" w:hAnsi="Arial" w:hint="eastAsia"/>
        </w:rPr>
        <w:t>–</w:t>
      </w:r>
      <w:r w:rsidRPr="00360575">
        <w:rPr>
          <w:rFonts w:ascii="Arial" w:hAnsi="Arial" w:hint="eastAsia"/>
        </w:rPr>
        <w:t xml:space="preserve"> Jardim Rosa </w:t>
      </w:r>
      <w:proofErr w:type="spellStart"/>
      <w:r w:rsidRPr="00360575">
        <w:rPr>
          <w:rFonts w:ascii="Arial" w:hAnsi="Arial" w:hint="eastAsia"/>
        </w:rPr>
        <w:t>Elze</w:t>
      </w:r>
      <w:proofErr w:type="spellEnd"/>
      <w:r w:rsidRPr="0036057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município de </w:t>
      </w:r>
      <w:r w:rsidRPr="00360575">
        <w:rPr>
          <w:rFonts w:ascii="Arial" w:hAnsi="Arial"/>
        </w:rPr>
        <w:t>São Crist</w:t>
      </w:r>
      <w:r>
        <w:rPr>
          <w:rFonts w:ascii="Arial" w:hAnsi="Arial"/>
        </w:rPr>
        <w:t>ó</w:t>
      </w:r>
      <w:r w:rsidRPr="00360575">
        <w:rPr>
          <w:rFonts w:ascii="Arial" w:hAnsi="Arial"/>
        </w:rPr>
        <w:t>vão</w:t>
      </w:r>
      <w:r>
        <w:rPr>
          <w:rFonts w:ascii="Arial" w:hAnsi="Arial"/>
        </w:rPr>
        <w:t>, Estado de Sergipe</w:t>
      </w:r>
      <w:r w:rsidRPr="00281522">
        <w:rPr>
          <w:rFonts w:ascii="Arial" w:hAnsi="Arial"/>
        </w:rPr>
        <w:t xml:space="preserve"> CEP</w:t>
      </w:r>
      <w:r w:rsidRPr="00360575">
        <w:rPr>
          <w:rFonts w:ascii="Arial" w:hAnsi="Arial"/>
        </w:rPr>
        <w:t xml:space="preserve"> 49100-000</w:t>
      </w:r>
      <w:r>
        <w:rPr>
          <w:rFonts w:ascii="Arial" w:hAnsi="Arial"/>
        </w:rPr>
        <w:t xml:space="preserve">, </w:t>
      </w:r>
      <w:r w:rsidRPr="00281522">
        <w:rPr>
          <w:rFonts w:ascii="Arial" w:hAnsi="Arial"/>
        </w:rPr>
        <w:t xml:space="preserve">registrado no CNPJ/MF sob o número </w:t>
      </w:r>
      <w:r w:rsidRPr="00360575">
        <w:rPr>
          <w:rFonts w:ascii="Arial" w:hAnsi="Arial" w:hint="eastAsia"/>
        </w:rPr>
        <w:t>13.031.547/0001-</w:t>
      </w:r>
      <w:r w:rsidRPr="00360575">
        <w:rPr>
          <w:rFonts w:ascii="Arial" w:hAnsi="Arial"/>
        </w:rPr>
        <w:t>04</w:t>
      </w:r>
      <w:r w:rsidRPr="00281522">
        <w:rPr>
          <w:rFonts w:ascii="Arial" w:hAnsi="Arial"/>
        </w:rPr>
        <w:t xml:space="preserve">, </w:t>
      </w:r>
      <w:r w:rsidRPr="00B43FA7">
        <w:rPr>
          <w:rFonts w:ascii="Arial" w:eastAsia="Liberation Serif" w:hAnsi="Arial"/>
        </w:rPr>
        <w:t xml:space="preserve">doravante denominada </w:t>
      </w:r>
      <w:r w:rsidRPr="00B43FA7">
        <w:rPr>
          <w:rFonts w:ascii="Arial" w:eastAsia="Liberation Serif" w:hAnsi="Arial"/>
          <w:b/>
          <w:bCs/>
        </w:rPr>
        <w:t>CEDENTE</w:t>
      </w:r>
      <w:r w:rsidRPr="00B43FA7">
        <w:rPr>
          <w:rFonts w:ascii="Arial" w:eastAsia="Liberation Serif" w:hAnsi="Arial"/>
        </w:rPr>
        <w:t xml:space="preserve">, neste ato representada por Prof. Dr. Valter </w:t>
      </w:r>
      <w:proofErr w:type="spellStart"/>
      <w:r w:rsidRPr="00B43FA7">
        <w:rPr>
          <w:rFonts w:ascii="Arial" w:eastAsia="Liberation Serif" w:hAnsi="Arial"/>
        </w:rPr>
        <w:t>Joviniano</w:t>
      </w:r>
      <w:proofErr w:type="spellEnd"/>
      <w:r w:rsidRPr="00B43FA7">
        <w:rPr>
          <w:rFonts w:ascii="Arial" w:eastAsia="Liberation Serif" w:hAnsi="Arial"/>
        </w:rPr>
        <w:t xml:space="preserve"> de Santana Filho</w:t>
      </w:r>
      <w:r>
        <w:rPr>
          <w:rFonts w:ascii="Arial" w:eastAsia="Liberation Serif" w:hAnsi="Arial"/>
        </w:rPr>
        <w:t xml:space="preserve">, sediado na cidade de Aracaju/SE, </w:t>
      </w:r>
      <w:r w:rsidRPr="00B43FA7">
        <w:rPr>
          <w:rFonts w:ascii="Arial" w:eastAsia="Liberation Serif" w:hAnsi="Arial"/>
        </w:rPr>
        <w:t xml:space="preserve">doravante denominada </w:t>
      </w:r>
      <w:r w:rsidRPr="00B43FA7">
        <w:rPr>
          <w:rFonts w:ascii="Arial" w:eastAsia="Liberation Serif" w:hAnsi="Arial"/>
          <w:b/>
          <w:bCs/>
          <w:caps/>
        </w:rPr>
        <w:t>CESSIONÁRIA</w:t>
      </w:r>
      <w:r w:rsidRPr="00B43FA7">
        <w:rPr>
          <w:rFonts w:ascii="Arial" w:eastAsia="Liberation Serif" w:hAnsi="Arial"/>
        </w:rPr>
        <w:t xml:space="preserve">, neste ato representado(a) na forma de seu estatuto/contrato social pelo(a) </w:t>
      </w:r>
      <w:proofErr w:type="spellStart"/>
      <w:r w:rsidRPr="00B43FA7">
        <w:rPr>
          <w:rFonts w:ascii="Arial" w:eastAsia="Liberation Serif" w:hAnsi="Arial"/>
          <w:color w:val="FF0000"/>
        </w:rPr>
        <w:t>Sr</w:t>
      </w:r>
      <w:proofErr w:type="spellEnd"/>
      <w:r w:rsidRPr="00B43FA7">
        <w:rPr>
          <w:rFonts w:ascii="Arial" w:eastAsia="Liberation Serif" w:hAnsi="Arial"/>
          <w:color w:val="FF0000"/>
        </w:rPr>
        <w:t xml:space="preserve">(a). </w:t>
      </w:r>
      <w:proofErr w:type="spellStart"/>
      <w:r w:rsidRPr="00B43FA7">
        <w:rPr>
          <w:rFonts w:ascii="Arial" w:eastAsia="Liberation Serif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 xml:space="preserve"> 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nome, cargo, e qualificação do representante legal)</w:t>
      </w:r>
      <w:r w:rsidRPr="00B43FA7">
        <w:rPr>
          <w:rFonts w:ascii="Arial" w:eastAsia="Liberation Serif" w:hAnsi="Arial"/>
          <w:color w:val="FF0000"/>
        </w:rPr>
        <w:t xml:space="preserve">, com a interveniência da </w:t>
      </w:r>
      <w:proofErr w:type="spellStart"/>
      <w:r w:rsidRPr="00B43FA7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  <w:u w:val="single"/>
        </w:rPr>
        <w:t xml:space="preserve"> </w:t>
      </w:r>
      <w:r w:rsidRPr="00B43FA7">
        <w:rPr>
          <w:rFonts w:ascii="Arial" w:eastAsia="Liberation Serif" w:hAnsi="Arial"/>
          <w:color w:val="FF0000"/>
        </w:rPr>
        <w:t>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nome da FUNDAÇÃO DE APOIO)</w:t>
      </w:r>
      <w:r w:rsidRPr="00B43FA7">
        <w:rPr>
          <w:rFonts w:ascii="Arial" w:eastAsia="Liberation Serif" w:hAnsi="Arial"/>
          <w:color w:val="FF0000"/>
        </w:rPr>
        <w:t xml:space="preserve">, com sede na </w:t>
      </w:r>
      <w:proofErr w:type="spellStart"/>
      <w:r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 xml:space="preserve"> 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endereço completo),</w:t>
      </w:r>
      <w:r w:rsidRPr="00B43FA7">
        <w:rPr>
          <w:rFonts w:ascii="Arial" w:eastAsia="Liberation Serif" w:hAnsi="Arial"/>
          <w:color w:val="FF0000"/>
        </w:rPr>
        <w:t xml:space="preserve"> inscrita no CNPJ/MF sob o nº </w:t>
      </w:r>
      <w:proofErr w:type="spellStart"/>
      <w:r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>, neste ato r</w:t>
      </w:r>
      <w:r w:rsidRPr="00B43FA7">
        <w:rPr>
          <w:rFonts w:ascii="Arial" w:hAnsi="Arial"/>
          <w:color w:val="FF0000"/>
        </w:rPr>
        <w:t xml:space="preserve">epresentada por seu </w:t>
      </w:r>
      <w:proofErr w:type="spellStart"/>
      <w:r>
        <w:rPr>
          <w:rFonts w:ascii="Arial" w:hAnsi="Arial"/>
          <w:color w:val="FF0000"/>
        </w:rPr>
        <w:t>xxx</w:t>
      </w:r>
      <w:proofErr w:type="spellEnd"/>
      <w:r w:rsidRPr="00B43FA7">
        <w:rPr>
          <w:rFonts w:ascii="Arial" w:hAnsi="Arial"/>
          <w:color w:val="FF0000"/>
        </w:rPr>
        <w:t xml:space="preserve"> (</w:t>
      </w:r>
      <w:r w:rsidRPr="00B43FA7">
        <w:rPr>
          <w:rFonts w:ascii="Arial" w:hAnsi="Arial"/>
          <w:b/>
          <w:bCs/>
          <w:i/>
          <w:iCs/>
          <w:color w:val="FF0000"/>
        </w:rPr>
        <w:t>indicar</w:t>
      </w:r>
      <w:r w:rsidRPr="00B43FA7">
        <w:rPr>
          <w:rFonts w:ascii="Arial" w:hAnsi="Arial"/>
          <w:color w:val="FF0000"/>
        </w:rPr>
        <w:t xml:space="preserve"> </w:t>
      </w:r>
      <w:r w:rsidRPr="00B43FA7">
        <w:rPr>
          <w:rFonts w:ascii="Arial" w:hAnsi="Arial"/>
          <w:b/>
          <w:bCs/>
          <w:i/>
          <w:iCs/>
          <w:color w:val="FF0000"/>
        </w:rPr>
        <w:t xml:space="preserve">nome, cargo, e qualificação do representante legal), </w:t>
      </w:r>
      <w:r w:rsidRPr="00B43FA7">
        <w:rPr>
          <w:rFonts w:ascii="Arial" w:hAnsi="Arial"/>
        </w:rPr>
        <w:t xml:space="preserve">celebram o presente </w:t>
      </w:r>
      <w:r w:rsidRPr="00B43FA7">
        <w:rPr>
          <w:rFonts w:ascii="Arial" w:hAnsi="Arial"/>
          <w:b/>
          <w:bCs/>
        </w:rPr>
        <w:t xml:space="preserve">CONTRATO DE CESSÃO DE DIREITOS SOBRE A CRIAÇÃO CONSUBSTANCIADA NA PATENTE </w:t>
      </w:r>
      <w:r w:rsidRPr="00B43FA7">
        <w:rPr>
          <w:rFonts w:ascii="Arial" w:hAnsi="Arial"/>
          <w:b/>
          <w:bCs/>
          <w:color w:val="FF0000"/>
        </w:rPr>
        <w:t>(OU NO PEDIDO DE PATENTE)</w:t>
      </w:r>
      <w:r w:rsidRPr="00B43FA7">
        <w:rPr>
          <w:rFonts w:ascii="Arial" w:hAnsi="Arial"/>
          <w:b/>
          <w:bCs/>
        </w:rPr>
        <w:t xml:space="preserve"> Nº BR </w:t>
      </w:r>
      <w:proofErr w:type="spellStart"/>
      <w:r w:rsidRPr="00B43FA7">
        <w:rPr>
          <w:rFonts w:ascii="Arial" w:hAnsi="Arial"/>
          <w:color w:val="FF0000"/>
        </w:rPr>
        <w:t>x</w:t>
      </w:r>
      <w:r>
        <w:rPr>
          <w:rFonts w:ascii="Arial" w:hAnsi="Arial"/>
          <w:color w:val="FF0000"/>
        </w:rPr>
        <w:t>x</w:t>
      </w:r>
      <w:r w:rsidRPr="00B43FA7">
        <w:rPr>
          <w:rFonts w:ascii="Arial" w:hAnsi="Arial"/>
          <w:color w:val="FF0000"/>
        </w:rPr>
        <w:t>xx</w:t>
      </w:r>
      <w:proofErr w:type="spellEnd"/>
      <w:r w:rsidRPr="00B43FA7">
        <w:rPr>
          <w:rFonts w:ascii="Arial" w:hAnsi="Arial"/>
        </w:rPr>
        <w:t>, sujeitando-se, no que couber, às normas das Leis n</w:t>
      </w:r>
      <w:r w:rsidRPr="00B43FA7">
        <w:rPr>
          <w:rFonts w:ascii="Arial" w:hAnsi="Arial"/>
          <w:vertAlign w:val="superscript"/>
        </w:rPr>
        <w:t>os</w:t>
      </w:r>
      <w:r w:rsidRPr="00B43FA7">
        <w:rPr>
          <w:rFonts w:ascii="Arial" w:hAnsi="Arial"/>
        </w:rPr>
        <w:t xml:space="preserve"> 8.666/93, 9.279/96, 10.973/04, regulamentada pelo Decreto nº 9.283/2018, e 10.406/02 – Código Civil, e às cláusulas e condições seguintes:</w:t>
      </w:r>
    </w:p>
    <w:p w14:paraId="5A39BBE3" w14:textId="77777777" w:rsidR="00B83E44" w:rsidRPr="00B43FA7" w:rsidRDefault="00B83E44" w:rsidP="00B43FA7">
      <w:pPr>
        <w:spacing w:line="360" w:lineRule="auto"/>
        <w:rPr>
          <w:rFonts w:ascii="Arial" w:hAnsi="Arial"/>
          <w:lang w:eastAsia="en-US"/>
        </w:rPr>
      </w:pPr>
    </w:p>
    <w:p w14:paraId="53A093B5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lastRenderedPageBreak/>
        <w:t>Cláusula Primeira</w:t>
      </w:r>
      <w:r w:rsidRPr="00B43FA7">
        <w:rPr>
          <w:rFonts w:ascii="Arial" w:hAnsi="Arial"/>
          <w:b/>
        </w:rPr>
        <w:t xml:space="preserve"> – DO OBJETO</w:t>
      </w:r>
    </w:p>
    <w:p w14:paraId="5B838C1B" w14:textId="6ABC3AEF" w:rsidR="00B83E44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>1.1 -</w:t>
      </w:r>
      <w:r w:rsidRPr="00B43FA7">
        <w:rPr>
          <w:rFonts w:ascii="Arial" w:hAnsi="Arial"/>
        </w:rPr>
        <w:t xml:space="preserve"> Constitui objeto do presente contrato a cessão total ou parcial, a título gratuito ou oneroso, pela </w:t>
      </w:r>
      <w:r w:rsidRPr="00B43FA7">
        <w:rPr>
          <w:rFonts w:ascii="Arial" w:hAnsi="Arial"/>
          <w:b/>
          <w:bCs/>
        </w:rPr>
        <w:t xml:space="preserve">CEDENTE </w:t>
      </w:r>
      <w:r w:rsidRPr="00B43FA7">
        <w:rPr>
          <w:rFonts w:ascii="Arial" w:hAnsi="Arial"/>
        </w:rPr>
        <w:t xml:space="preserve">à </w:t>
      </w:r>
      <w:r w:rsidRPr="00B43FA7">
        <w:rPr>
          <w:rFonts w:ascii="Arial" w:hAnsi="Arial"/>
          <w:b/>
          <w:bCs/>
          <w:caps/>
        </w:rPr>
        <w:t>CESSIONÁRIA</w:t>
      </w:r>
      <w:r w:rsidRPr="00B43FA7">
        <w:rPr>
          <w:rFonts w:ascii="Arial" w:hAnsi="Arial"/>
        </w:rPr>
        <w:t xml:space="preserve">, dos direitos da sobre a tecnologia intitulada </w:t>
      </w:r>
      <w:r w:rsidRPr="00B43FA7">
        <w:rPr>
          <w:rFonts w:ascii="Arial" w:hAnsi="Arial"/>
          <w:b/>
          <w:bCs/>
        </w:rPr>
        <w:t>“</w:t>
      </w:r>
      <w:proofErr w:type="spellStart"/>
      <w:r w:rsidR="00B43FA7" w:rsidRPr="00B43FA7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  <w:b/>
          <w:bCs/>
        </w:rPr>
        <w:t>”</w:t>
      </w:r>
      <w:r w:rsidRPr="00B43FA7">
        <w:rPr>
          <w:rFonts w:ascii="Arial" w:hAnsi="Arial"/>
        </w:rPr>
        <w:t xml:space="preserve">, doravante denominada apenas </w:t>
      </w:r>
      <w:r w:rsidRPr="00B43FA7">
        <w:rPr>
          <w:rFonts w:ascii="Arial" w:hAnsi="Arial"/>
          <w:b/>
          <w:bCs/>
        </w:rPr>
        <w:t>TECNOLOGIA</w:t>
      </w:r>
      <w:r w:rsidRPr="00B43FA7">
        <w:rPr>
          <w:rFonts w:ascii="Arial" w:hAnsi="Arial"/>
        </w:rPr>
        <w:t>, de propriedade da</w:t>
      </w:r>
      <w:r w:rsidRPr="00B43FA7">
        <w:rPr>
          <w:rFonts w:ascii="Arial" w:hAnsi="Arial"/>
          <w:b/>
          <w:bCs/>
        </w:rPr>
        <w:t xml:space="preserve"> CEDENTE</w:t>
      </w:r>
      <w:r w:rsidRPr="00B43FA7">
        <w:rPr>
          <w:rFonts w:ascii="Arial" w:hAnsi="Arial"/>
        </w:rPr>
        <w:t>.</w:t>
      </w:r>
    </w:p>
    <w:p w14:paraId="522DC80D" w14:textId="77777777" w:rsidR="00B43FA7" w:rsidRPr="00B43FA7" w:rsidRDefault="00B43FA7" w:rsidP="00B43FA7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06EEE4C4" w14:textId="737C306A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>Parágrafo único</w:t>
      </w:r>
      <w:r w:rsidRPr="00B43FA7">
        <w:rPr>
          <w:rFonts w:ascii="Arial" w:hAnsi="Arial"/>
        </w:rPr>
        <w:t>: A presente cessão tem fundamento no artigo 11 da Lei 10.973/2004, alterada pela Lei 13.243/2016, e no artigo 13, e parágrafos, do Decreto 9.283/2018.</w:t>
      </w:r>
    </w:p>
    <w:p w14:paraId="60061E4C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7CB33094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Cláusula SEGUNDA – Do Prazo de início da exploração comercial da tecnologia</w:t>
      </w:r>
    </w:p>
    <w:p w14:paraId="4B377A85" w14:textId="7E1B3599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2.1 -</w:t>
      </w:r>
      <w:r w:rsidRPr="00B43FA7">
        <w:rPr>
          <w:rFonts w:ascii="Arial" w:hAnsi="Arial"/>
        </w:rPr>
        <w:t xml:space="preserve"> A </w:t>
      </w:r>
      <w:r w:rsidRPr="00B43FA7">
        <w:rPr>
          <w:rFonts w:ascii="Arial" w:hAnsi="Arial"/>
          <w:b/>
          <w:caps/>
        </w:rPr>
        <w:t xml:space="preserve">CESSIONÁRIA </w:t>
      </w:r>
      <w:r w:rsidRPr="00B43FA7">
        <w:rPr>
          <w:rFonts w:ascii="Arial" w:hAnsi="Arial"/>
        </w:rPr>
        <w:t>terá o prazo máximo de</w:t>
      </w:r>
      <w:r w:rsidR="0021162D">
        <w:rPr>
          <w:rFonts w:ascii="Arial" w:hAnsi="Arial"/>
        </w:rPr>
        <w:t xml:space="preserve"> </w:t>
      </w:r>
      <w:proofErr w:type="spellStart"/>
      <w:r w:rsidR="0021162D">
        <w:rPr>
          <w:rFonts w:ascii="Arial" w:hAnsi="Arial"/>
          <w:color w:val="FF0000"/>
        </w:rPr>
        <w:t>xxxx</w:t>
      </w:r>
      <w:proofErr w:type="spellEnd"/>
      <w:r w:rsidR="006E77B3">
        <w:rPr>
          <w:rFonts w:ascii="Arial" w:hAnsi="Arial"/>
          <w:color w:val="FF0000"/>
        </w:rPr>
        <w:t xml:space="preserve"> </w:t>
      </w:r>
      <w:r w:rsidRPr="00B43FA7">
        <w:rPr>
          <w:rFonts w:ascii="Arial" w:hAnsi="Arial"/>
        </w:rPr>
        <w:t xml:space="preserve">meses, a contar da data de assinatura do presente contrato, para iniciar a exploração comercial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>, sob pena de extinção da presente cessão.</w:t>
      </w:r>
    </w:p>
    <w:p w14:paraId="3656B9AB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3E9FFE41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Parágrafo Primeiro - </w:t>
      </w:r>
      <w:r w:rsidRPr="00B43FA7">
        <w:rPr>
          <w:rFonts w:ascii="Arial" w:hAnsi="Arial"/>
        </w:rPr>
        <w:t xml:space="preserve">O prazo previsto no </w:t>
      </w:r>
      <w:r w:rsidRPr="00B43FA7">
        <w:rPr>
          <w:rFonts w:ascii="Arial" w:hAnsi="Arial"/>
          <w:i/>
          <w:iCs/>
        </w:rPr>
        <w:t>caput</w:t>
      </w:r>
      <w:r w:rsidRPr="00B43FA7">
        <w:rPr>
          <w:rFonts w:ascii="Arial" w:hAnsi="Arial"/>
        </w:rPr>
        <w:t xml:space="preserve"> poderá ser prorrogado por meio de termo aditivo a ser assinado pelas partes, mediante justificativa a ser apresentada pela </w:t>
      </w:r>
      <w:r w:rsidRPr="00B43FA7">
        <w:rPr>
          <w:rFonts w:ascii="Arial" w:hAnsi="Arial"/>
          <w:b/>
          <w:caps/>
        </w:rPr>
        <w:t>CESSIONÁRIA,</w:t>
      </w:r>
      <w:r w:rsidRPr="00B43FA7">
        <w:rPr>
          <w:rFonts w:ascii="Arial" w:hAnsi="Arial"/>
        </w:rPr>
        <w:t xml:space="preserve"> com a concordância expressa da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 xml:space="preserve">, devendo 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manifestar justificadamente seu interesse na prorrogação em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até 90 (noventa) dias anteriores ao término do referido prazo.</w:t>
      </w:r>
    </w:p>
    <w:p w14:paraId="45FB0818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36A1031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Parágrafo Segundo</w:t>
      </w:r>
      <w:r w:rsidRPr="00B43FA7">
        <w:rPr>
          <w:rFonts w:ascii="Arial" w:hAnsi="Arial"/>
        </w:rPr>
        <w:t xml:space="preserve"> - Para todos os fins deste contrato, por exploração comercial se entende a utilização da tecnologia no desenvolvimento de outras tecnologias comercializáveis ou, ainda, a utilização dos dados e informações obtidos através da Tecnologia para obtenção, desenvolvimento e contribuição de </w:t>
      </w:r>
      <w:r w:rsidRPr="00B43FA7">
        <w:rPr>
          <w:rFonts w:ascii="Arial" w:hAnsi="Arial"/>
          <w:i/>
        </w:rPr>
        <w:t>know how</w:t>
      </w:r>
      <w:r w:rsidRPr="00B43FA7">
        <w:rPr>
          <w:rFonts w:ascii="Arial" w:hAnsi="Arial"/>
        </w:rPr>
        <w:t xml:space="preserve"> e/ou tecnologias comercializáveis. Sendo assim, a exploração comercial, conforme definida aqui, não será, necessariamente, da Tecnologia específica de que trata este Contrato, mas de qualquer </w:t>
      </w:r>
      <w:r w:rsidRPr="00B43FA7">
        <w:rPr>
          <w:rFonts w:ascii="Arial" w:hAnsi="Arial"/>
          <w:i/>
        </w:rPr>
        <w:t>know how</w:t>
      </w:r>
      <w:r w:rsidRPr="00B43FA7">
        <w:rPr>
          <w:rFonts w:ascii="Arial" w:hAnsi="Arial"/>
        </w:rPr>
        <w:t xml:space="preserve"> ou tecnologia diretamente derivada ou decorrente da Tecnologia passível de comercialização e obtida pela cessionária.</w:t>
      </w:r>
    </w:p>
    <w:p w14:paraId="049F31CB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06F5D7A6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Parágrafo Terceiro </w:t>
      </w:r>
      <w:r w:rsidRPr="00B43FA7">
        <w:rPr>
          <w:rFonts w:ascii="Arial" w:hAnsi="Arial"/>
        </w:rPr>
        <w:t xml:space="preserve">- A exploração comercial pode ser realizada diretamente pela </w:t>
      </w:r>
      <w:r w:rsidRPr="00B43FA7">
        <w:rPr>
          <w:rFonts w:ascii="Arial" w:hAnsi="Arial"/>
          <w:b/>
          <w:caps/>
        </w:rPr>
        <w:t xml:space="preserve">CESSIONÁRIA </w:t>
      </w:r>
      <w:r w:rsidRPr="00B43FA7">
        <w:rPr>
          <w:rFonts w:ascii="Arial" w:hAnsi="Arial"/>
        </w:rPr>
        <w:t>ou por meio de parcerias com terceiros.</w:t>
      </w:r>
    </w:p>
    <w:p w14:paraId="53128261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4D265DFA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2.2 - </w:t>
      </w:r>
      <w:r w:rsidRPr="00B43FA7">
        <w:rPr>
          <w:rFonts w:ascii="Arial" w:hAnsi="Arial"/>
        </w:rPr>
        <w:t xml:space="preserve">A ausência de exploração pela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no prazo fixado implicará a perda dos direitos sobre a criação para a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>.</w:t>
      </w:r>
    </w:p>
    <w:p w14:paraId="62486C05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C42571B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Cláusula TERCEIRA</w:t>
      </w:r>
      <w:r w:rsidRPr="00B43FA7">
        <w:rPr>
          <w:rFonts w:ascii="Arial" w:hAnsi="Arial"/>
          <w:b/>
        </w:rPr>
        <w:t xml:space="preserve"> – DAS OBRIGAÇÕES DAS PARTES</w:t>
      </w:r>
    </w:p>
    <w:p w14:paraId="6C2601E7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3.1</w:t>
      </w:r>
      <w:r w:rsidRPr="00B43FA7">
        <w:rPr>
          <w:rFonts w:ascii="Arial" w:hAnsi="Arial"/>
        </w:rPr>
        <w:t xml:space="preserve"> Constituem obrigações das partes do presente Contrato:</w:t>
      </w:r>
    </w:p>
    <w:p w14:paraId="5D33D976" w14:textId="77777777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>3.1.1</w:t>
      </w:r>
      <w:r w:rsidRPr="00B43FA7">
        <w:rPr>
          <w:rFonts w:ascii="Arial" w:hAnsi="Arial"/>
        </w:rPr>
        <w:t xml:space="preserve"> - Obrigações comuns das partes:</w:t>
      </w:r>
    </w:p>
    <w:p w14:paraId="1038B74A" w14:textId="467A355C" w:rsidR="00B83E44" w:rsidRPr="00B43FA7" w:rsidRDefault="00AB5F7F" w:rsidP="002E3403">
      <w:pPr>
        <w:spacing w:line="360" w:lineRule="auto"/>
        <w:ind w:left="284" w:firstLine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I </w:t>
      </w:r>
      <w:r w:rsidRPr="00B43FA7">
        <w:rPr>
          <w:rFonts w:ascii="Arial" w:hAnsi="Arial"/>
          <w:bCs/>
          <w:iCs/>
        </w:rPr>
        <w:t xml:space="preserve">- </w:t>
      </w:r>
      <w:r w:rsidR="00D07E99">
        <w:rPr>
          <w:rFonts w:ascii="Arial" w:hAnsi="Arial"/>
          <w:bCs/>
          <w:iCs/>
        </w:rPr>
        <w:t>R</w:t>
      </w:r>
      <w:r w:rsidRPr="00B43FA7">
        <w:rPr>
          <w:rFonts w:ascii="Arial" w:hAnsi="Arial"/>
          <w:bCs/>
          <w:iCs/>
        </w:rPr>
        <w:t xml:space="preserve">esponsabilizarem-se pelo sigilo das informações relacionadas à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 xml:space="preserve"> </w:t>
      </w:r>
      <w:r w:rsidRPr="00B43FA7">
        <w:rPr>
          <w:rFonts w:ascii="Arial" w:hAnsi="Arial"/>
        </w:rPr>
        <w:t>com seus respectivos empregados/servidores e demais envolvidos que, direta ou indiretamente, a ela tenham acesso, de forma que se garanta a confidencialidade das informações.</w:t>
      </w:r>
      <w:r w:rsidRPr="00B43FA7">
        <w:rPr>
          <w:rFonts w:ascii="Arial" w:hAnsi="Arial"/>
          <w:bCs/>
          <w:iCs/>
        </w:rPr>
        <w:t xml:space="preserve"> As informações relativas à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 xml:space="preserve"> somente poderão ser reveladas mediante anuência formal da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  <w:b/>
          <w:bCs/>
          <w:iCs/>
        </w:rPr>
        <w:t>;</w:t>
      </w:r>
    </w:p>
    <w:p w14:paraId="1B2AA970" w14:textId="018F1594" w:rsidR="00B83E44" w:rsidRPr="00B43FA7" w:rsidRDefault="00AB5F7F" w:rsidP="002E3403">
      <w:pPr>
        <w:pStyle w:val="Corpodetexto"/>
        <w:tabs>
          <w:tab w:val="left" w:pos="953"/>
          <w:tab w:val="left" w:pos="1815"/>
          <w:tab w:val="left" w:pos="2187"/>
          <w:tab w:val="left" w:pos="7371"/>
        </w:tabs>
        <w:spacing w:after="0" w:line="360" w:lineRule="auto"/>
        <w:ind w:left="284" w:firstLine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I.1 </w:t>
      </w:r>
      <w:r w:rsidRPr="00B43FA7">
        <w:rPr>
          <w:rFonts w:ascii="Arial" w:hAnsi="Arial"/>
          <w:bCs/>
          <w:iCs/>
        </w:rPr>
        <w:t xml:space="preserve">- </w:t>
      </w:r>
      <w:r w:rsidR="00D07E99">
        <w:rPr>
          <w:rFonts w:ascii="Arial" w:hAnsi="Arial"/>
          <w:bCs/>
          <w:iCs/>
        </w:rPr>
        <w:t>E</w:t>
      </w:r>
      <w:r w:rsidRPr="00B43FA7">
        <w:rPr>
          <w:rFonts w:ascii="Arial" w:hAnsi="Arial"/>
          <w:bCs/>
          <w:iCs/>
        </w:rPr>
        <w:t>xcetuam-se da obrigação de sigilo as informações que:</w:t>
      </w:r>
    </w:p>
    <w:p w14:paraId="0F68E4E7" w14:textId="28BE9031" w:rsidR="00B83E44" w:rsidRPr="00B43FA7" w:rsidRDefault="00AB5F7F" w:rsidP="002E3403">
      <w:pPr>
        <w:pStyle w:val="Corpodetexto"/>
        <w:tabs>
          <w:tab w:val="left" w:pos="953"/>
          <w:tab w:val="left" w:pos="1815"/>
          <w:tab w:val="left" w:pos="2187"/>
          <w:tab w:val="left" w:pos="7371"/>
        </w:tabs>
        <w:spacing w:after="0" w:line="360" w:lineRule="auto"/>
        <w:ind w:left="567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>a)</w:t>
      </w:r>
      <w:r w:rsidRPr="00B43FA7">
        <w:rPr>
          <w:rFonts w:ascii="Arial" w:hAnsi="Arial"/>
          <w:bCs/>
          <w:iCs/>
        </w:rPr>
        <w:t xml:space="preserve"> </w:t>
      </w:r>
      <w:r w:rsidR="00D07E99">
        <w:rPr>
          <w:rFonts w:ascii="Arial" w:hAnsi="Arial"/>
          <w:bCs/>
          <w:iCs/>
        </w:rPr>
        <w:t>C</w:t>
      </w:r>
      <w:r w:rsidRPr="00B43FA7">
        <w:rPr>
          <w:rFonts w:ascii="Arial" w:hAnsi="Arial"/>
          <w:bCs/>
          <w:iCs/>
        </w:rPr>
        <w:t>omprovadamente estiverem em domínio público ou, ainda, que estiverem contidas em patentes publicadas em qualquer país antes da assinatura do presente Contrato;</w:t>
      </w:r>
    </w:p>
    <w:p w14:paraId="0028FA6E" w14:textId="0DFE0A46" w:rsidR="00B83E44" w:rsidRPr="00B43FA7" w:rsidRDefault="00AB5F7F" w:rsidP="002E3403">
      <w:pPr>
        <w:pStyle w:val="Corpodetexto"/>
        <w:tabs>
          <w:tab w:val="left" w:pos="953"/>
          <w:tab w:val="left" w:pos="1815"/>
          <w:tab w:val="left" w:pos="2187"/>
          <w:tab w:val="left" w:pos="7371"/>
        </w:tabs>
        <w:spacing w:after="0" w:line="360" w:lineRule="auto"/>
        <w:ind w:left="567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>b)</w:t>
      </w:r>
      <w:r w:rsidRPr="00B43FA7">
        <w:rPr>
          <w:rFonts w:ascii="Arial" w:hAnsi="Arial"/>
          <w:bCs/>
          <w:iCs/>
        </w:rPr>
        <w:t xml:space="preserve"> </w:t>
      </w:r>
      <w:r w:rsidR="00D07E99">
        <w:rPr>
          <w:rFonts w:ascii="Arial" w:hAnsi="Arial"/>
          <w:bCs/>
          <w:iCs/>
        </w:rPr>
        <w:t>C</w:t>
      </w:r>
      <w:r w:rsidRPr="00B43FA7">
        <w:rPr>
          <w:rFonts w:ascii="Arial" w:hAnsi="Arial"/>
          <w:bCs/>
          <w:iCs/>
        </w:rPr>
        <w:t>omprovadamente sejam requisitadas ou solicitadas pelo Poder Judiciário, Ministério Público ou demais autoridades competentes, em processo judicial ou administrativo;</w:t>
      </w:r>
    </w:p>
    <w:p w14:paraId="0CF91E06" w14:textId="618E773B" w:rsidR="00B83E44" w:rsidRPr="00B43FA7" w:rsidRDefault="00AB5F7F" w:rsidP="002E3403">
      <w:pPr>
        <w:pStyle w:val="Corpodetexto"/>
        <w:tabs>
          <w:tab w:val="left" w:pos="953"/>
          <w:tab w:val="left" w:pos="1815"/>
          <w:tab w:val="left" w:pos="2187"/>
          <w:tab w:val="left" w:pos="7371"/>
        </w:tabs>
        <w:spacing w:after="0" w:line="360" w:lineRule="auto"/>
        <w:ind w:left="567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>c)</w:t>
      </w:r>
      <w:r w:rsidRPr="00B43FA7">
        <w:rPr>
          <w:rFonts w:ascii="Arial" w:hAnsi="Arial"/>
          <w:bCs/>
          <w:iCs/>
        </w:rPr>
        <w:t xml:space="preserve"> </w:t>
      </w:r>
      <w:r w:rsidR="00D07E99">
        <w:rPr>
          <w:rFonts w:ascii="Arial" w:hAnsi="Arial"/>
          <w:bCs/>
          <w:iCs/>
        </w:rPr>
        <w:t>S</w:t>
      </w:r>
      <w:r w:rsidRPr="00B43FA7">
        <w:rPr>
          <w:rFonts w:ascii="Arial" w:hAnsi="Arial"/>
          <w:bCs/>
          <w:iCs/>
        </w:rPr>
        <w:t>e tornarem públicas pelo Instituto Nacional da Propriedade Industrial – INPI ou pelo órgão competente em âmbito internacional, se for o caso.</w:t>
      </w:r>
    </w:p>
    <w:p w14:paraId="0562CB0E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  <w:bCs/>
          <w:iCs/>
        </w:rPr>
      </w:pPr>
    </w:p>
    <w:p w14:paraId="78A86D54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3.2 </w:t>
      </w:r>
      <w:r w:rsidRPr="00B43FA7">
        <w:rPr>
          <w:rFonts w:ascii="Arial" w:hAnsi="Arial"/>
        </w:rPr>
        <w:t xml:space="preserve">Obrigações da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</w:rPr>
        <w:t>:</w:t>
      </w:r>
    </w:p>
    <w:p w14:paraId="5ADCD815" w14:textId="3BD235A2" w:rsidR="00B83E44" w:rsidRPr="00B43FA7" w:rsidRDefault="00AB5F7F" w:rsidP="00B43FA7">
      <w:pPr>
        <w:tabs>
          <w:tab w:val="left" w:pos="963"/>
          <w:tab w:val="left" w:pos="1531"/>
          <w:tab w:val="left" w:pos="1644"/>
          <w:tab w:val="left" w:pos="2324"/>
          <w:tab w:val="left" w:pos="3005"/>
          <w:tab w:val="left" w:pos="3685"/>
          <w:tab w:val="left" w:pos="7087"/>
        </w:tabs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  <w:lang w:eastAsia="en-US"/>
        </w:rPr>
        <w:t xml:space="preserve">I </w:t>
      </w:r>
      <w:r w:rsidRPr="00B43FA7">
        <w:rPr>
          <w:rFonts w:ascii="Arial" w:hAnsi="Arial"/>
          <w:bCs/>
          <w:iCs/>
          <w:lang w:eastAsia="en-US"/>
        </w:rPr>
        <w:t xml:space="preserve">- </w:t>
      </w:r>
      <w:r w:rsidR="00D07E99">
        <w:rPr>
          <w:rFonts w:ascii="Arial" w:hAnsi="Arial"/>
          <w:bCs/>
          <w:iCs/>
          <w:lang w:eastAsia="en-US"/>
        </w:rPr>
        <w:t>A</w:t>
      </w:r>
      <w:r w:rsidRPr="00B43FA7">
        <w:rPr>
          <w:rFonts w:ascii="Arial" w:hAnsi="Arial"/>
          <w:bCs/>
          <w:iCs/>
          <w:lang w:eastAsia="en-US"/>
        </w:rPr>
        <w:t xml:space="preserve">bster-se de adotar conduta comercial considerada ilegal, abusiva ou contrária aos interesses da </w:t>
      </w:r>
      <w:r w:rsidRPr="00B43FA7">
        <w:rPr>
          <w:rFonts w:ascii="Arial" w:hAnsi="Arial"/>
          <w:b/>
          <w:bCs/>
          <w:iCs/>
          <w:lang w:eastAsia="en-US"/>
        </w:rPr>
        <w:t>CEDENTE</w:t>
      </w:r>
      <w:r w:rsidRPr="00B43FA7">
        <w:rPr>
          <w:rFonts w:ascii="Arial" w:hAnsi="Arial"/>
          <w:bCs/>
          <w:iCs/>
          <w:lang w:eastAsia="en-US"/>
        </w:rPr>
        <w:t xml:space="preserve"> na utilização da </w:t>
      </w:r>
      <w:r w:rsidRPr="00B43FA7">
        <w:rPr>
          <w:rFonts w:ascii="Arial" w:hAnsi="Arial"/>
          <w:b/>
          <w:bCs/>
          <w:iCs/>
          <w:lang w:eastAsia="en-US"/>
        </w:rPr>
        <w:t>TECNOLOGIA</w:t>
      </w:r>
      <w:r w:rsidRPr="00B43FA7">
        <w:rPr>
          <w:rFonts w:ascii="Arial" w:hAnsi="Arial"/>
          <w:bCs/>
          <w:iCs/>
          <w:lang w:eastAsia="en-US"/>
        </w:rPr>
        <w:t>;</w:t>
      </w:r>
    </w:p>
    <w:p w14:paraId="62EBF3C5" w14:textId="77777777" w:rsidR="00B83E44" w:rsidRPr="00B43FA7" w:rsidRDefault="00B83E44" w:rsidP="00B43FA7">
      <w:pPr>
        <w:tabs>
          <w:tab w:val="left" w:pos="963"/>
          <w:tab w:val="left" w:pos="1531"/>
          <w:tab w:val="left" w:pos="1644"/>
          <w:tab w:val="left" w:pos="2324"/>
          <w:tab w:val="left" w:pos="3005"/>
          <w:tab w:val="left" w:pos="3685"/>
          <w:tab w:val="left" w:pos="7087"/>
        </w:tabs>
        <w:spacing w:line="360" w:lineRule="auto"/>
        <w:ind w:left="283"/>
        <w:jc w:val="both"/>
        <w:rPr>
          <w:rFonts w:ascii="Arial" w:hAnsi="Arial"/>
          <w:bCs/>
          <w:iCs/>
          <w:lang w:eastAsia="en-US"/>
        </w:rPr>
      </w:pPr>
    </w:p>
    <w:p w14:paraId="7BCBE0CD" w14:textId="2F768AA1" w:rsidR="00B83E44" w:rsidRPr="00B43FA7" w:rsidRDefault="00AB5F7F" w:rsidP="00B43FA7">
      <w:pPr>
        <w:tabs>
          <w:tab w:val="left" w:pos="963"/>
          <w:tab w:val="left" w:pos="1531"/>
          <w:tab w:val="left" w:pos="1644"/>
          <w:tab w:val="left" w:pos="2324"/>
          <w:tab w:val="left" w:pos="3005"/>
          <w:tab w:val="left" w:pos="3685"/>
          <w:tab w:val="left" w:pos="7087"/>
        </w:tabs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  <w:lang w:eastAsia="en-US"/>
        </w:rPr>
        <w:lastRenderedPageBreak/>
        <w:t xml:space="preserve">II </w:t>
      </w:r>
      <w:r w:rsidRPr="00B43FA7">
        <w:rPr>
          <w:rFonts w:ascii="Arial" w:hAnsi="Arial"/>
          <w:bCs/>
          <w:iCs/>
          <w:lang w:eastAsia="en-US"/>
        </w:rPr>
        <w:t xml:space="preserve">- </w:t>
      </w:r>
      <w:r w:rsidR="00D07E99">
        <w:rPr>
          <w:rFonts w:ascii="Arial" w:hAnsi="Arial"/>
          <w:bCs/>
          <w:iCs/>
          <w:lang w:eastAsia="en-US"/>
        </w:rPr>
        <w:t>R</w:t>
      </w:r>
      <w:r w:rsidRPr="00B43FA7">
        <w:rPr>
          <w:rFonts w:ascii="Arial" w:hAnsi="Arial"/>
          <w:bCs/>
          <w:iCs/>
          <w:lang w:eastAsia="en-US"/>
        </w:rPr>
        <w:t xml:space="preserve">esponsabilizar-se pelos tributos e encargos exigíveis em decorrência da execução do presente contrato, bem como do uso e da exploração comercial da </w:t>
      </w:r>
      <w:r w:rsidRPr="00B43FA7">
        <w:rPr>
          <w:rFonts w:ascii="Arial" w:hAnsi="Arial"/>
          <w:b/>
          <w:bCs/>
          <w:iCs/>
          <w:lang w:eastAsia="en-US"/>
        </w:rPr>
        <w:t>TECNOLOGIA</w:t>
      </w:r>
      <w:r w:rsidRPr="00B43FA7">
        <w:rPr>
          <w:rFonts w:ascii="Arial" w:hAnsi="Arial"/>
          <w:bCs/>
          <w:iCs/>
          <w:lang w:eastAsia="en-US"/>
        </w:rPr>
        <w:t>;</w:t>
      </w:r>
    </w:p>
    <w:p w14:paraId="16C358AB" w14:textId="2F1D7C48" w:rsidR="00B83E44" w:rsidRPr="00B43FA7" w:rsidRDefault="00AB5F7F" w:rsidP="00B43FA7">
      <w:pPr>
        <w:tabs>
          <w:tab w:val="left" w:pos="963"/>
          <w:tab w:val="left" w:pos="1531"/>
          <w:tab w:val="left" w:pos="1644"/>
          <w:tab w:val="left" w:pos="2324"/>
          <w:tab w:val="left" w:pos="3005"/>
          <w:tab w:val="left" w:pos="3685"/>
          <w:tab w:val="left" w:pos="7087"/>
        </w:tabs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  <w:lang w:eastAsia="en-US"/>
        </w:rPr>
        <w:t xml:space="preserve">III </w:t>
      </w:r>
      <w:r w:rsidRPr="00B43FA7">
        <w:rPr>
          <w:rFonts w:ascii="Arial" w:hAnsi="Arial"/>
          <w:bCs/>
          <w:iCs/>
          <w:lang w:eastAsia="en-US"/>
        </w:rPr>
        <w:t xml:space="preserve">- </w:t>
      </w:r>
      <w:r w:rsidR="00D07E99">
        <w:rPr>
          <w:rFonts w:ascii="Arial" w:hAnsi="Arial"/>
          <w:bCs/>
          <w:iCs/>
          <w:lang w:eastAsia="en-US"/>
        </w:rPr>
        <w:t>R</w:t>
      </w:r>
      <w:r w:rsidRPr="00B43FA7">
        <w:rPr>
          <w:rFonts w:ascii="Arial" w:hAnsi="Arial"/>
          <w:bCs/>
          <w:iCs/>
          <w:lang w:eastAsia="en-US"/>
        </w:rPr>
        <w:t xml:space="preserve">ealizar o desenvolvimento da </w:t>
      </w:r>
      <w:r w:rsidRPr="00B43FA7">
        <w:rPr>
          <w:rFonts w:ascii="Arial" w:hAnsi="Arial"/>
          <w:b/>
          <w:bCs/>
          <w:iCs/>
          <w:lang w:eastAsia="en-US"/>
        </w:rPr>
        <w:t>TECNOLOGIA</w:t>
      </w:r>
      <w:r w:rsidRPr="00B43FA7">
        <w:rPr>
          <w:rFonts w:ascii="Arial" w:hAnsi="Arial"/>
          <w:bCs/>
          <w:iCs/>
          <w:lang w:eastAsia="en-US"/>
        </w:rPr>
        <w:t xml:space="preserve"> necessário para a comercialização, sob pena de cancelamento da cessão;</w:t>
      </w:r>
    </w:p>
    <w:p w14:paraId="7D5831C6" w14:textId="37974A62" w:rsidR="00B83E44" w:rsidRPr="00B43FA7" w:rsidRDefault="00AB5F7F" w:rsidP="00B43FA7">
      <w:pPr>
        <w:tabs>
          <w:tab w:val="left" w:pos="963"/>
          <w:tab w:val="left" w:pos="1531"/>
          <w:tab w:val="left" w:pos="1644"/>
          <w:tab w:val="left" w:pos="2324"/>
          <w:tab w:val="left" w:pos="3005"/>
          <w:tab w:val="left" w:pos="3685"/>
          <w:tab w:val="left" w:pos="7087"/>
        </w:tabs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lang w:eastAsia="en-US"/>
        </w:rPr>
        <w:t xml:space="preserve">IV - </w:t>
      </w:r>
      <w:r w:rsidR="00D07E99">
        <w:rPr>
          <w:rFonts w:ascii="Arial" w:hAnsi="Arial"/>
          <w:lang w:eastAsia="en-US"/>
        </w:rPr>
        <w:t>C</w:t>
      </w:r>
      <w:r w:rsidRPr="00B43FA7">
        <w:rPr>
          <w:rFonts w:ascii="Arial" w:hAnsi="Arial"/>
          <w:lang w:eastAsia="en-US"/>
        </w:rPr>
        <w:t xml:space="preserve">omunicar à </w:t>
      </w:r>
      <w:r w:rsidRPr="00B43FA7">
        <w:rPr>
          <w:rFonts w:ascii="Arial" w:hAnsi="Arial"/>
          <w:b/>
          <w:lang w:eastAsia="en-US"/>
        </w:rPr>
        <w:t>CEDENTE</w:t>
      </w:r>
      <w:r w:rsidRPr="00B43FA7">
        <w:rPr>
          <w:rFonts w:ascii="Arial" w:hAnsi="Arial"/>
          <w:lang w:eastAsia="en-US"/>
        </w:rPr>
        <w:t xml:space="preserve"> por escrito os motivos que porventura a impeçam </w:t>
      </w:r>
      <w:r w:rsidRPr="00B43FA7">
        <w:rPr>
          <w:rFonts w:ascii="Arial" w:hAnsi="Arial"/>
          <w:iCs/>
          <w:lang w:eastAsia="en-US"/>
        </w:rPr>
        <w:t>de explorar comercialmente a</w:t>
      </w:r>
      <w:r w:rsidRPr="00B43FA7">
        <w:rPr>
          <w:rFonts w:ascii="Arial" w:hAnsi="Arial"/>
          <w:b/>
          <w:iCs/>
          <w:lang w:eastAsia="en-US"/>
        </w:rPr>
        <w:t xml:space="preserve"> TECNOLOGIA</w:t>
      </w:r>
      <w:r w:rsidRPr="00B43FA7">
        <w:rPr>
          <w:rFonts w:ascii="Arial" w:hAnsi="Arial"/>
          <w:iCs/>
          <w:lang w:eastAsia="en-US"/>
        </w:rPr>
        <w:t>, se for o caso;</w:t>
      </w:r>
    </w:p>
    <w:p w14:paraId="411FD25F" w14:textId="1863D9C7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  <w:lang w:eastAsia="en-US"/>
        </w:rPr>
        <w:t xml:space="preserve">V </w:t>
      </w:r>
      <w:r w:rsidRPr="00B43FA7">
        <w:rPr>
          <w:rFonts w:ascii="Arial" w:hAnsi="Arial"/>
          <w:bCs/>
          <w:iCs/>
          <w:lang w:eastAsia="en-US"/>
        </w:rPr>
        <w:t xml:space="preserve">- </w:t>
      </w:r>
      <w:r w:rsidR="00D07E99">
        <w:rPr>
          <w:rFonts w:ascii="Arial" w:hAnsi="Arial"/>
          <w:bCs/>
          <w:iCs/>
          <w:lang w:eastAsia="en-US"/>
        </w:rPr>
        <w:t>D</w:t>
      </w:r>
      <w:r w:rsidRPr="00B43FA7">
        <w:rPr>
          <w:rFonts w:ascii="Arial" w:hAnsi="Arial"/>
          <w:bCs/>
          <w:iCs/>
          <w:lang w:eastAsia="en-US"/>
        </w:rPr>
        <w:t xml:space="preserve">ar imediata ciência à </w:t>
      </w:r>
      <w:r w:rsidRPr="00B43FA7">
        <w:rPr>
          <w:rFonts w:ascii="Arial" w:hAnsi="Arial"/>
          <w:b/>
          <w:bCs/>
          <w:iCs/>
          <w:lang w:eastAsia="en-US"/>
        </w:rPr>
        <w:t>CEDENTE</w:t>
      </w:r>
      <w:r w:rsidRPr="00B43FA7">
        <w:rPr>
          <w:rFonts w:ascii="Arial" w:hAnsi="Arial"/>
          <w:bCs/>
          <w:iCs/>
          <w:lang w:eastAsia="en-US"/>
        </w:rPr>
        <w:t xml:space="preserve"> do recebimento de quaisquer autuações administrativas, citações ou intimações relacionadas à </w:t>
      </w:r>
      <w:r w:rsidRPr="00B43FA7">
        <w:rPr>
          <w:rFonts w:ascii="Arial" w:hAnsi="Arial"/>
          <w:b/>
          <w:bCs/>
          <w:iCs/>
          <w:lang w:eastAsia="en-US"/>
        </w:rPr>
        <w:t>TECNOLOGIA</w:t>
      </w:r>
      <w:r w:rsidRPr="00B43FA7">
        <w:rPr>
          <w:rFonts w:ascii="Arial" w:hAnsi="Arial"/>
          <w:bCs/>
          <w:iCs/>
          <w:lang w:eastAsia="en-US"/>
        </w:rPr>
        <w:t>, respondendo, pessoal e exclusivamente, por eventuais condenações que vierem a ser cominadas, dada a transferência definitiva dos direitos sobre a criação consubstanciada na patente;</w:t>
      </w:r>
    </w:p>
    <w:p w14:paraId="4708757E" w14:textId="0E3A0623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VI </w:t>
      </w:r>
      <w:r w:rsidRPr="00B43FA7">
        <w:rPr>
          <w:rFonts w:ascii="Arial" w:hAnsi="Arial"/>
          <w:bCs/>
          <w:iCs/>
        </w:rPr>
        <w:t xml:space="preserve">- </w:t>
      </w:r>
      <w:r w:rsidR="00D07E99">
        <w:rPr>
          <w:rFonts w:ascii="Arial" w:hAnsi="Arial"/>
          <w:bCs/>
          <w:iCs/>
        </w:rPr>
        <w:t>O</w:t>
      </w:r>
      <w:r w:rsidRPr="00B43FA7">
        <w:rPr>
          <w:rFonts w:ascii="Arial" w:hAnsi="Arial"/>
          <w:bCs/>
          <w:iCs/>
        </w:rPr>
        <w:t xml:space="preserve">bservar as recomendações e instruções técnicas da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  <w:caps/>
        </w:rPr>
        <w:t>,</w:t>
      </w:r>
      <w:r w:rsidRPr="00B43FA7">
        <w:rPr>
          <w:rFonts w:ascii="Arial" w:hAnsi="Arial"/>
          <w:bCs/>
          <w:iCs/>
        </w:rPr>
        <w:t xml:space="preserve"> bem como a legislação relacionada à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>, a fim de preservar sua qualidade industrial, assumindo, exclusivamente, as responsabilidades civil, penal e administrativa por ações de terceiros, decorrentes de vícios, defeitos, eventuais ilícitos ou danos decorrentes da não</w:t>
      </w:r>
      <w:r w:rsidRPr="00B43FA7">
        <w:rPr>
          <w:rFonts w:ascii="Arial" w:hAnsi="Arial"/>
          <w:b/>
          <w:bCs/>
        </w:rPr>
        <w:t xml:space="preserve"> </w:t>
      </w:r>
      <w:r w:rsidRPr="00B43FA7">
        <w:rPr>
          <w:rFonts w:ascii="Arial" w:hAnsi="Arial"/>
          <w:bCs/>
          <w:iCs/>
        </w:rPr>
        <w:t>observância dos procedimentos técnicos adequados ao desenvolvimento, fabricação e comercialização;</w:t>
      </w:r>
    </w:p>
    <w:p w14:paraId="46653031" w14:textId="18DD6E51" w:rsidR="00B83E44" w:rsidRPr="00B43FA7" w:rsidRDefault="00AB5F7F" w:rsidP="00B43FA7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VII </w:t>
      </w:r>
      <w:r w:rsidRPr="00B43FA7">
        <w:rPr>
          <w:rFonts w:ascii="Arial" w:hAnsi="Arial"/>
          <w:bCs/>
          <w:iCs/>
        </w:rPr>
        <w:t xml:space="preserve">- </w:t>
      </w:r>
      <w:r w:rsidR="00D07E99">
        <w:rPr>
          <w:rFonts w:ascii="Arial" w:hAnsi="Arial"/>
        </w:rPr>
        <w:t>M</w:t>
      </w:r>
      <w:r w:rsidRPr="00B43FA7">
        <w:rPr>
          <w:rFonts w:ascii="Arial" w:hAnsi="Arial"/>
        </w:rPr>
        <w:t>anter, durante toda a execução do Contrato, em compatibilidade com as obrigações ora assumidas, todas as condições exigidas para a presente contratação;</w:t>
      </w:r>
    </w:p>
    <w:p w14:paraId="3FE9F23F" w14:textId="77777777" w:rsidR="00B83E44" w:rsidRPr="00B43FA7" w:rsidRDefault="00B83E44" w:rsidP="00B43FA7">
      <w:pPr>
        <w:pStyle w:val="Corpodetexto"/>
        <w:tabs>
          <w:tab w:val="left" w:pos="1248"/>
          <w:tab w:val="left" w:pos="6804"/>
        </w:tabs>
        <w:spacing w:after="0" w:line="360" w:lineRule="auto"/>
        <w:jc w:val="both"/>
        <w:rPr>
          <w:rFonts w:ascii="Arial" w:hAnsi="Arial"/>
          <w:bCs/>
          <w:iCs/>
        </w:rPr>
      </w:pPr>
    </w:p>
    <w:p w14:paraId="5D22187C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3.3 </w:t>
      </w:r>
      <w:r w:rsidRPr="00B43FA7">
        <w:rPr>
          <w:rFonts w:ascii="Arial" w:hAnsi="Arial"/>
        </w:rPr>
        <w:t xml:space="preserve">Obrigações da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>:</w:t>
      </w:r>
    </w:p>
    <w:p w14:paraId="3635B073" w14:textId="3782EF24" w:rsidR="00B83E44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  <w:bCs/>
          <w:iCs/>
        </w:rPr>
      </w:pPr>
      <w:r w:rsidRPr="00B43FA7">
        <w:rPr>
          <w:rFonts w:ascii="Arial" w:hAnsi="Arial"/>
          <w:b/>
          <w:bCs/>
          <w:iCs/>
        </w:rPr>
        <w:t>I</w:t>
      </w:r>
      <w:r w:rsidRPr="00B43FA7">
        <w:rPr>
          <w:rFonts w:ascii="Arial" w:hAnsi="Arial"/>
          <w:bCs/>
          <w:iCs/>
        </w:rPr>
        <w:t xml:space="preserve"> - </w:t>
      </w:r>
      <w:r w:rsidR="00D07E99">
        <w:rPr>
          <w:rFonts w:ascii="Arial" w:hAnsi="Arial"/>
          <w:bCs/>
          <w:iCs/>
        </w:rPr>
        <w:t>D</w:t>
      </w:r>
      <w:r w:rsidRPr="00B43FA7">
        <w:rPr>
          <w:rFonts w:ascii="Arial" w:hAnsi="Arial"/>
          <w:bCs/>
          <w:iCs/>
        </w:rPr>
        <w:t xml:space="preserve">isponibilizar à </w:t>
      </w:r>
      <w:r w:rsidRPr="00B43FA7">
        <w:rPr>
          <w:rFonts w:ascii="Arial" w:hAnsi="Arial"/>
          <w:b/>
          <w:iCs/>
        </w:rPr>
        <w:t xml:space="preserve">CESSIONÁRIA </w:t>
      </w:r>
      <w:r w:rsidRPr="00B43FA7">
        <w:rPr>
          <w:rFonts w:ascii="Arial" w:hAnsi="Arial"/>
          <w:bCs/>
          <w:iCs/>
        </w:rPr>
        <w:t xml:space="preserve">todos os dados, informações técnicas e documentos suficientes para a </w:t>
      </w:r>
      <w:proofErr w:type="spellStart"/>
      <w:r w:rsidRPr="00B43FA7">
        <w:rPr>
          <w:rFonts w:ascii="Arial" w:hAnsi="Arial"/>
          <w:bCs/>
          <w:iCs/>
        </w:rPr>
        <w:t>perfectibilização</w:t>
      </w:r>
      <w:proofErr w:type="spellEnd"/>
      <w:r w:rsidRPr="00B43FA7">
        <w:rPr>
          <w:rFonts w:ascii="Arial" w:hAnsi="Arial"/>
          <w:bCs/>
          <w:iCs/>
        </w:rPr>
        <w:t xml:space="preserve"> da cessão da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 xml:space="preserve">, e aqueles que se mostrem necessários para o desenvolvimento de pesquisa e de testes de desenvolvimento visando à produção, fabricação e comercialização de produtos obtido da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 xml:space="preserve">, ressalvando-se que será de exclusiva </w:t>
      </w:r>
      <w:r w:rsidRPr="00B43FA7">
        <w:rPr>
          <w:rFonts w:ascii="Arial" w:hAnsi="Arial"/>
          <w:bCs/>
          <w:iCs/>
        </w:rPr>
        <w:lastRenderedPageBreak/>
        <w:t xml:space="preserve">responsabilidade da </w:t>
      </w:r>
      <w:r w:rsidRPr="00B43FA7">
        <w:rPr>
          <w:rFonts w:ascii="Arial" w:hAnsi="Arial"/>
          <w:b/>
          <w:iCs/>
        </w:rPr>
        <w:t xml:space="preserve">CESSIONÁRIA </w:t>
      </w:r>
      <w:r w:rsidRPr="00B43FA7">
        <w:rPr>
          <w:rFonts w:ascii="Arial" w:hAnsi="Arial"/>
          <w:iCs/>
        </w:rPr>
        <w:t xml:space="preserve">o desenvolvimento, </w:t>
      </w:r>
      <w:r w:rsidRPr="00B43FA7">
        <w:rPr>
          <w:rFonts w:ascii="Arial" w:hAnsi="Arial"/>
          <w:bCs/>
          <w:iCs/>
        </w:rPr>
        <w:t xml:space="preserve">a produção e a comercialização do produto obtido da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>;</w:t>
      </w:r>
    </w:p>
    <w:p w14:paraId="4FDBF9CD" w14:textId="3390B7B9" w:rsidR="002E3403" w:rsidRPr="00B43FA7" w:rsidRDefault="002E3403" w:rsidP="002E340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3"/>
        <w:rPr>
          <w:sz w:val="24"/>
          <w:szCs w:val="24"/>
        </w:rPr>
      </w:pPr>
      <w:r w:rsidRPr="00B43FA7">
        <w:rPr>
          <w:b/>
          <w:iCs/>
          <w:sz w:val="24"/>
          <w:szCs w:val="24"/>
        </w:rPr>
        <w:t>II -</w:t>
      </w:r>
      <w:r w:rsidRPr="00B43FA7">
        <w:rPr>
          <w:b/>
          <w:bCs/>
          <w:iCs/>
          <w:sz w:val="24"/>
          <w:szCs w:val="24"/>
        </w:rPr>
        <w:t xml:space="preserve"> </w:t>
      </w:r>
      <w:r w:rsidR="00D07E99">
        <w:rPr>
          <w:bCs/>
          <w:iCs/>
          <w:sz w:val="24"/>
          <w:szCs w:val="24"/>
        </w:rPr>
        <w:t>F</w:t>
      </w:r>
      <w:r w:rsidRPr="00B43FA7">
        <w:rPr>
          <w:bCs/>
          <w:iCs/>
          <w:sz w:val="24"/>
          <w:szCs w:val="24"/>
        </w:rPr>
        <w:t xml:space="preserve">ornecer à </w:t>
      </w:r>
      <w:r w:rsidRPr="00B43FA7">
        <w:rPr>
          <w:b/>
          <w:iCs/>
          <w:sz w:val="24"/>
          <w:szCs w:val="24"/>
        </w:rPr>
        <w:t xml:space="preserve">CESSIONÁRIA </w:t>
      </w:r>
      <w:r w:rsidRPr="00B43FA7">
        <w:rPr>
          <w:bCs/>
          <w:iCs/>
          <w:sz w:val="24"/>
          <w:szCs w:val="24"/>
        </w:rPr>
        <w:t>suporte técnico-científico associado à</w:t>
      </w:r>
      <w:r w:rsidRPr="00B43FA7">
        <w:rPr>
          <w:sz w:val="24"/>
          <w:szCs w:val="24"/>
        </w:rPr>
        <w:t xml:space="preserve"> </w:t>
      </w:r>
      <w:r w:rsidRPr="00B43FA7">
        <w:rPr>
          <w:b/>
          <w:sz w:val="24"/>
          <w:szCs w:val="24"/>
        </w:rPr>
        <w:t>TECNOLOGIA</w:t>
      </w:r>
      <w:r w:rsidRPr="00B43FA7">
        <w:rPr>
          <w:bCs/>
          <w:iCs/>
          <w:sz w:val="24"/>
          <w:szCs w:val="24"/>
        </w:rPr>
        <w:t xml:space="preserve">, sendo que as condições desse suporte, inclusive o valor da respectiva remuneração a ser paga à </w:t>
      </w:r>
      <w:r w:rsidRPr="00B43FA7">
        <w:rPr>
          <w:b/>
          <w:caps/>
          <w:sz w:val="24"/>
          <w:szCs w:val="24"/>
        </w:rPr>
        <w:t>CEDENTE</w:t>
      </w:r>
      <w:r w:rsidRPr="00B43FA7">
        <w:rPr>
          <w:bCs/>
          <w:iCs/>
          <w:sz w:val="24"/>
          <w:szCs w:val="24"/>
        </w:rPr>
        <w:t>, serão estabelecidas em instrumento jurídico próprio;</w:t>
      </w:r>
    </w:p>
    <w:p w14:paraId="24EE0F3F" w14:textId="5A3826B8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>III</w:t>
      </w:r>
      <w:r w:rsidRPr="00B43FA7">
        <w:rPr>
          <w:rFonts w:ascii="Arial" w:hAnsi="Arial"/>
          <w:bCs/>
          <w:iCs/>
        </w:rPr>
        <w:t xml:space="preserve"> </w:t>
      </w:r>
      <w:r w:rsidR="00D07E99">
        <w:rPr>
          <w:rFonts w:ascii="Arial" w:hAnsi="Arial"/>
          <w:bCs/>
          <w:iCs/>
        </w:rPr>
        <w:t>-</w:t>
      </w:r>
      <w:r w:rsidRPr="00B43FA7">
        <w:rPr>
          <w:rFonts w:ascii="Arial" w:hAnsi="Arial"/>
          <w:bCs/>
          <w:iCs/>
        </w:rPr>
        <w:t xml:space="preserve"> </w:t>
      </w:r>
      <w:r w:rsidR="00D07E99">
        <w:rPr>
          <w:rFonts w:ascii="Arial" w:hAnsi="Arial"/>
          <w:bCs/>
          <w:iCs/>
        </w:rPr>
        <w:t>D</w:t>
      </w:r>
      <w:r w:rsidRPr="00B43FA7">
        <w:rPr>
          <w:rFonts w:ascii="Arial" w:hAnsi="Arial"/>
          <w:bCs/>
          <w:iCs/>
        </w:rPr>
        <w:t xml:space="preserve">isponibilizar à </w:t>
      </w:r>
      <w:r w:rsidRPr="00B43FA7">
        <w:rPr>
          <w:rFonts w:ascii="Arial" w:hAnsi="Arial"/>
          <w:b/>
          <w:iCs/>
        </w:rPr>
        <w:t xml:space="preserve">CESSIONÁRIA </w:t>
      </w:r>
      <w:r w:rsidRPr="00B43FA7">
        <w:rPr>
          <w:rFonts w:ascii="Arial" w:hAnsi="Arial"/>
          <w:bCs/>
          <w:iCs/>
        </w:rPr>
        <w:t xml:space="preserve">todos os dados, informações e documentos técnicos e outros elementos e subsídios que eventualmente forem necessários para proteção contra infrações a diretos de terceiros que possam advir da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 xml:space="preserve"> e de sua exploração;</w:t>
      </w:r>
      <w:r w:rsidRPr="00B43FA7">
        <w:rPr>
          <w:rFonts w:ascii="Arial" w:hAnsi="Arial"/>
          <w:b/>
          <w:bCs/>
          <w:iCs/>
        </w:rPr>
        <w:t xml:space="preserve"> </w:t>
      </w:r>
    </w:p>
    <w:p w14:paraId="6BB9E253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09AFCA62" w14:textId="2FABB939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3.4 </w:t>
      </w:r>
      <w:r w:rsidRPr="00B43FA7">
        <w:rPr>
          <w:rFonts w:ascii="Arial" w:hAnsi="Arial"/>
        </w:rPr>
        <w:t xml:space="preserve">Obrigações da 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</w:t>
      </w:r>
      <w:r w:rsidRPr="002E3403">
        <w:rPr>
          <w:rFonts w:ascii="Arial" w:hAnsi="Arial"/>
          <w:color w:val="FF0000"/>
        </w:rPr>
        <w:t>(</w:t>
      </w:r>
      <w:r w:rsidRPr="002E3403">
        <w:rPr>
          <w:rFonts w:ascii="Arial" w:hAnsi="Arial"/>
          <w:i/>
          <w:iCs/>
          <w:color w:val="FF0000"/>
        </w:rPr>
        <w:t>indicar nome da FUNDAÇÃO DE APOIO</w:t>
      </w:r>
      <w:r w:rsidRPr="002E3403">
        <w:rPr>
          <w:rFonts w:ascii="Arial" w:hAnsi="Arial"/>
          <w:color w:val="FF0000"/>
        </w:rPr>
        <w:t>)</w:t>
      </w:r>
      <w:r w:rsidRPr="00B43FA7">
        <w:rPr>
          <w:rFonts w:ascii="Arial" w:hAnsi="Arial"/>
        </w:rPr>
        <w:t>:</w:t>
      </w:r>
    </w:p>
    <w:p w14:paraId="7F0A255B" w14:textId="77777777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07E99">
        <w:rPr>
          <w:rFonts w:ascii="Arial" w:hAnsi="Arial"/>
          <w:b/>
          <w:bCs/>
        </w:rPr>
        <w:t xml:space="preserve">I - </w:t>
      </w:r>
      <w:r w:rsidRPr="00B43FA7">
        <w:rPr>
          <w:rFonts w:ascii="Arial" w:hAnsi="Arial"/>
        </w:rPr>
        <w:t xml:space="preserve">Realizar a cobrança em nome da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 xml:space="preserve"> do valor de remuneração a ser pago pela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pela, conforme disposto na Cláusula Quinta;</w:t>
      </w:r>
    </w:p>
    <w:p w14:paraId="00AD6C79" w14:textId="1E07B17B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07E99">
        <w:rPr>
          <w:rFonts w:ascii="Arial" w:hAnsi="Arial"/>
          <w:b/>
          <w:bCs/>
        </w:rPr>
        <w:t xml:space="preserve">II </w:t>
      </w:r>
      <w:r w:rsidR="00D07E99" w:rsidRPr="00D07E99">
        <w:rPr>
          <w:rFonts w:ascii="Arial" w:hAnsi="Arial"/>
          <w:b/>
          <w:bCs/>
        </w:rPr>
        <w:t>-</w:t>
      </w:r>
      <w:r w:rsidRPr="00B43FA7">
        <w:rPr>
          <w:rFonts w:ascii="Arial" w:hAnsi="Arial"/>
        </w:rPr>
        <w:t xml:space="preserve"> Apresentar à </w:t>
      </w:r>
      <w:r w:rsidRPr="00B43FA7">
        <w:rPr>
          <w:rFonts w:ascii="Arial" w:hAnsi="Arial"/>
          <w:b/>
        </w:rPr>
        <w:t xml:space="preserve">CESSIONÁRIA, </w:t>
      </w:r>
      <w:r w:rsidRPr="00B43FA7">
        <w:rPr>
          <w:rFonts w:ascii="Arial" w:hAnsi="Arial"/>
        </w:rPr>
        <w:t>conforme prazo estabelecido no item 5.4 da Cláusula Quinta</w:t>
      </w:r>
      <w:r w:rsidRPr="00B43FA7">
        <w:rPr>
          <w:rFonts w:ascii="Arial" w:hAnsi="Arial"/>
          <w:b/>
        </w:rPr>
        <w:t xml:space="preserve">, </w:t>
      </w:r>
      <w:r w:rsidRPr="00B43FA7">
        <w:rPr>
          <w:rFonts w:ascii="Arial" w:hAnsi="Arial"/>
        </w:rPr>
        <w:t>documento que formalize a cobrança dos valores estabelecidos na Cláusula Quinta;</w:t>
      </w:r>
    </w:p>
    <w:p w14:paraId="1542D653" w14:textId="77777777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07E99">
        <w:rPr>
          <w:rFonts w:ascii="Arial" w:hAnsi="Arial"/>
          <w:b/>
          <w:bCs/>
        </w:rPr>
        <w:t>III -</w:t>
      </w:r>
      <w:r w:rsidRPr="00B43FA7">
        <w:rPr>
          <w:rFonts w:ascii="Arial" w:hAnsi="Arial"/>
        </w:rPr>
        <w:t xml:space="preserve"> Prestar contas à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 xml:space="preserve"> dos recursos recebidos no prazo máximo de 30 (trinta) dias após a realização da respectiva cobrança;</w:t>
      </w:r>
    </w:p>
    <w:p w14:paraId="1F17885F" w14:textId="77777777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07E99">
        <w:rPr>
          <w:rFonts w:ascii="Arial" w:hAnsi="Arial"/>
          <w:b/>
          <w:bCs/>
        </w:rPr>
        <w:t>IV -</w:t>
      </w:r>
      <w:r w:rsidRPr="00B43FA7">
        <w:rPr>
          <w:rFonts w:ascii="Arial" w:hAnsi="Arial"/>
        </w:rPr>
        <w:t xml:space="preserve"> Informar à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 xml:space="preserve"> sobre eventual inadimplemento da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>, para permitir que sejam tomadas as medidas cabíveis e previstas no presente contrato.</w:t>
      </w:r>
    </w:p>
    <w:p w14:paraId="653C0B02" w14:textId="77777777" w:rsidR="00B83E44" w:rsidRPr="00B43FA7" w:rsidRDefault="00AB5F7F" w:rsidP="00B43FA7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07E99">
        <w:rPr>
          <w:rFonts w:ascii="Arial" w:hAnsi="Arial"/>
          <w:b/>
          <w:iCs/>
        </w:rPr>
        <w:t>V -</w:t>
      </w:r>
      <w:r w:rsidRPr="00B43FA7">
        <w:rPr>
          <w:rFonts w:ascii="Arial" w:hAnsi="Arial"/>
          <w:bCs/>
          <w:iCs/>
        </w:rPr>
        <w:t xml:space="preserve"> Repassar o valor para a </w:t>
      </w:r>
      <w:r w:rsidRPr="00B43FA7">
        <w:rPr>
          <w:rFonts w:ascii="Arial" w:hAnsi="Arial"/>
          <w:b/>
          <w:bCs/>
          <w:iCs/>
        </w:rPr>
        <w:t>CEDENTE</w:t>
      </w:r>
      <w:r w:rsidRPr="00B43FA7">
        <w:rPr>
          <w:rFonts w:ascii="Arial" w:hAnsi="Arial"/>
          <w:bCs/>
          <w:iCs/>
        </w:rPr>
        <w:t>,</w:t>
      </w:r>
      <w:r w:rsidRPr="00B43FA7">
        <w:rPr>
          <w:rFonts w:ascii="Arial" w:hAnsi="Arial"/>
          <w:b/>
          <w:bCs/>
          <w:iCs/>
        </w:rPr>
        <w:t xml:space="preserve"> </w:t>
      </w:r>
      <w:r w:rsidRPr="00B43FA7">
        <w:rPr>
          <w:rFonts w:ascii="Arial" w:hAnsi="Arial"/>
          <w:bCs/>
          <w:iCs/>
        </w:rPr>
        <w:t>conforme as condições por ela estabelecidas.</w:t>
      </w:r>
    </w:p>
    <w:p w14:paraId="07459315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  <w:bCs/>
          <w:iCs/>
        </w:rPr>
      </w:pPr>
    </w:p>
    <w:p w14:paraId="179C61E9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CLÁUSULA QUARTA – DO MEIO AMBIENTE, DO ACESSO AO PATRIMÔNIO GENÉTICO, </w:t>
      </w:r>
      <w:r w:rsidRPr="00B43FA7">
        <w:rPr>
          <w:rFonts w:ascii="Arial" w:hAnsi="Arial"/>
          <w:b/>
        </w:rPr>
        <w:t>AO CONHECIMENTO TRADICIONAL ASSOCIADO</w:t>
      </w:r>
      <w:r w:rsidRPr="00B43FA7">
        <w:rPr>
          <w:rFonts w:ascii="Arial" w:hAnsi="Arial"/>
          <w:b/>
          <w:bCs/>
          <w:iCs/>
        </w:rPr>
        <w:t xml:space="preserve"> E À BIODIVERSIDADE</w:t>
      </w:r>
    </w:p>
    <w:p w14:paraId="550951A5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4.1</w:t>
      </w:r>
      <w:r w:rsidRPr="00B43FA7">
        <w:rPr>
          <w:rFonts w:ascii="Arial" w:hAnsi="Arial"/>
        </w:rPr>
        <w:t xml:space="preserve"> 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 xml:space="preserve">se responsabiliza pelo cumprimento das leis e regulamentos de proteção ao meio ambiente, inclusive pela obtenção e manutenção válida de todas as </w:t>
      </w:r>
      <w:r w:rsidRPr="00B43FA7">
        <w:rPr>
          <w:rFonts w:ascii="Arial" w:hAnsi="Arial"/>
        </w:rPr>
        <w:lastRenderedPageBreak/>
        <w:t xml:space="preserve">licenças, autorizações e estudos porventura exigidos para o pleno desenvolvimento de suas atividades que estejam relacionadas à </w:t>
      </w:r>
      <w:r w:rsidRPr="00B43FA7">
        <w:rPr>
          <w:rFonts w:ascii="Arial" w:hAnsi="Arial"/>
          <w:b/>
          <w:bCs/>
        </w:rPr>
        <w:t>TECNOLOGIA</w:t>
      </w:r>
      <w:r w:rsidRPr="00B43FA7">
        <w:rPr>
          <w:rFonts w:ascii="Arial" w:hAnsi="Arial"/>
        </w:rPr>
        <w:t xml:space="preserve">, conforme disposto nas legislações federal, estadual e municipal, relativas à matéria ambiental. </w:t>
      </w:r>
    </w:p>
    <w:p w14:paraId="70DF9E56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7D31DD0B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4.2 </w:t>
      </w:r>
      <w:r w:rsidRPr="00B43FA7">
        <w:rPr>
          <w:rFonts w:ascii="Arial" w:hAnsi="Arial"/>
        </w:rPr>
        <w:t>Para os fins deste Contrato, a expressão meio ambiente abrange saúde pública, ordenamento urbano e administração ambiental.</w:t>
      </w:r>
    </w:p>
    <w:p w14:paraId="44E871BC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49A3E90D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4.3 </w:t>
      </w:r>
      <w:r w:rsidRPr="00B43FA7">
        <w:rPr>
          <w:rFonts w:ascii="Arial" w:hAnsi="Arial"/>
        </w:rPr>
        <w:t xml:space="preserve">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 xml:space="preserve">deverá adotar todas as medidas e procedimentos necessários, a fim de afastar qualquer agressão, perigo ou risco de dano ao meio ambiente, que possa vir a ser causado pelas atividades de produção ou de comercialização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>, exigindo que a mesma conduta seja observada pelas empresas por ela eventualmente contratadas.</w:t>
      </w:r>
    </w:p>
    <w:p w14:paraId="29D6B04F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</w:rPr>
        <w:t xml:space="preserve"> </w:t>
      </w:r>
    </w:p>
    <w:p w14:paraId="538AD258" w14:textId="77777777" w:rsidR="00B83E44" w:rsidRPr="00B43FA7" w:rsidRDefault="00AB5F7F" w:rsidP="00B43FA7">
      <w:pPr>
        <w:pStyle w:val="Recuodecorpodetexto31"/>
        <w:spacing w:after="0" w:line="360" w:lineRule="auto"/>
        <w:ind w:firstLine="0"/>
        <w:rPr>
          <w:rFonts w:ascii="Arial" w:hAnsi="Arial"/>
        </w:rPr>
      </w:pPr>
      <w:r w:rsidRPr="00B43FA7">
        <w:rPr>
          <w:rFonts w:ascii="Arial" w:hAnsi="Arial"/>
          <w:b/>
        </w:rPr>
        <w:t xml:space="preserve">4.4 </w:t>
      </w:r>
      <w:r w:rsidRPr="00B43FA7">
        <w:rPr>
          <w:rFonts w:ascii="Arial" w:hAnsi="Arial"/>
        </w:rPr>
        <w:t>São de exclusiva responsabilidade da</w:t>
      </w:r>
      <w:r w:rsidRPr="00B43FA7">
        <w:rPr>
          <w:rFonts w:ascii="Arial" w:hAnsi="Arial"/>
          <w:b/>
          <w:iCs/>
        </w:rPr>
        <w:t xml:space="preserve"> CESSIONÁRIA</w:t>
      </w:r>
      <w:r w:rsidRPr="00B43FA7">
        <w:rPr>
          <w:rFonts w:ascii="Arial" w:hAnsi="Arial"/>
        </w:rPr>
        <w:t xml:space="preserve"> as sanções impostas pelos Órgãos competentes por danos causados ao meio ambiente, sejam elas decorrentes do exercício de suas atividades ou de sinistros de qualquer natureza, devendo ressarcir à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 xml:space="preserve"> </w:t>
      </w:r>
      <w:bookmarkStart w:id="0" w:name="_Hlk6835615"/>
      <w:r w:rsidRPr="00B43FA7">
        <w:rPr>
          <w:rFonts w:ascii="Arial" w:hAnsi="Arial"/>
        </w:rPr>
        <w:t xml:space="preserve">quaisquer valores alusivos </w:t>
      </w:r>
      <w:proofErr w:type="spellStart"/>
      <w:r w:rsidRPr="00B43FA7">
        <w:rPr>
          <w:rFonts w:ascii="Arial" w:hAnsi="Arial"/>
        </w:rPr>
        <w:t>a</w:t>
      </w:r>
      <w:proofErr w:type="spellEnd"/>
      <w:r w:rsidRPr="00B43FA7">
        <w:rPr>
          <w:rFonts w:ascii="Arial" w:hAnsi="Arial"/>
        </w:rPr>
        <w:t xml:space="preserve"> cominações </w:t>
      </w:r>
      <w:bookmarkEnd w:id="0"/>
      <w:r w:rsidRPr="00B43FA7">
        <w:rPr>
          <w:rFonts w:ascii="Arial" w:hAnsi="Arial"/>
        </w:rPr>
        <w:t xml:space="preserve">que a esta venham a ser impostas em virtude da titularidade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>.</w:t>
      </w:r>
    </w:p>
    <w:p w14:paraId="144A5D23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E45E8D3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4.5</w:t>
      </w:r>
      <w:r w:rsidRPr="00B43FA7">
        <w:rPr>
          <w:rFonts w:ascii="Arial" w:hAnsi="Arial"/>
        </w:rPr>
        <w:t xml:space="preserve"> A responsabilidade da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pelos danos ambientais eventualmente causados ou que tenham origem durante a vigência deste Contrato permanecerá, ainda que seus efeitos sejam conhecidos ou só ocorram após o encerramento do Contrato.</w:t>
      </w:r>
    </w:p>
    <w:p w14:paraId="738610EB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338BB16F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4.6</w:t>
      </w:r>
      <w:r w:rsidRPr="00B43FA7">
        <w:rPr>
          <w:rFonts w:ascii="Arial" w:hAnsi="Arial"/>
        </w:rPr>
        <w:t xml:space="preserve"> 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 xml:space="preserve">se responsabiliza pelo cumprimento das leis e regulamentos de acesso ao patrimônio genético, à proteção e ao acesso ao conhecimento tradicional associado, e a repartição de benefícios para conservação e uso sustentável da biodiversidade, inclusive pela obtenção e manutenção válida de todas as licenças, autorizações, acessos e estudos porventura exigidos para o pleno desenvolvimento </w:t>
      </w:r>
      <w:r w:rsidRPr="00B43FA7">
        <w:rPr>
          <w:rFonts w:ascii="Arial" w:hAnsi="Arial"/>
        </w:rPr>
        <w:lastRenderedPageBreak/>
        <w:t xml:space="preserve">de suas atividades que estejam relacionadas à </w:t>
      </w:r>
      <w:r w:rsidRPr="00B43FA7">
        <w:rPr>
          <w:rFonts w:ascii="Arial" w:hAnsi="Arial"/>
          <w:b/>
          <w:bCs/>
        </w:rPr>
        <w:t>TECNOLOGIA</w:t>
      </w:r>
      <w:r w:rsidRPr="00B43FA7">
        <w:rPr>
          <w:rFonts w:ascii="Arial" w:hAnsi="Arial"/>
        </w:rPr>
        <w:t xml:space="preserve">, conforme disposto no artigo 16, da Lei n° 13.123/2015. </w:t>
      </w:r>
    </w:p>
    <w:p w14:paraId="637805D2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248514BA" w14:textId="77777777" w:rsidR="00B83E44" w:rsidRPr="00B43FA7" w:rsidRDefault="00AB5F7F" w:rsidP="00B43FA7">
      <w:pPr>
        <w:pStyle w:val="Recuodecorpodetexto31"/>
        <w:spacing w:after="0" w:line="360" w:lineRule="auto"/>
        <w:ind w:firstLine="0"/>
        <w:rPr>
          <w:rFonts w:ascii="Arial" w:hAnsi="Arial"/>
        </w:rPr>
      </w:pPr>
      <w:r w:rsidRPr="00B43FA7">
        <w:rPr>
          <w:rFonts w:ascii="Arial" w:hAnsi="Arial"/>
          <w:b/>
        </w:rPr>
        <w:t xml:space="preserve">4.7 </w:t>
      </w:r>
      <w:r w:rsidRPr="00B43FA7">
        <w:rPr>
          <w:rFonts w:ascii="Arial" w:hAnsi="Arial"/>
        </w:rPr>
        <w:t>São de exclusiva responsabilidade da</w:t>
      </w:r>
      <w:r w:rsidRPr="00B43FA7">
        <w:rPr>
          <w:rFonts w:ascii="Arial" w:hAnsi="Arial"/>
          <w:b/>
          <w:iCs/>
        </w:rPr>
        <w:t xml:space="preserve"> CESSIONÁRIA</w:t>
      </w:r>
      <w:r w:rsidRPr="00B43FA7">
        <w:rPr>
          <w:rFonts w:ascii="Arial" w:hAnsi="Arial"/>
        </w:rPr>
        <w:t xml:space="preserve"> as sanções impostas pelos Órgãos competentes por descumprimento às normas de acesso ao patrimônio genético, à proteção e ao acesso ao conhecimento tradicional associado, e a repartição de benefícios para conservação e uso sustentável da biodiversidade, relacionadas a atividade de exploração econômica, devendo ressarcir à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 xml:space="preserve"> quaisquer valores alusivos </w:t>
      </w:r>
      <w:proofErr w:type="spellStart"/>
      <w:r w:rsidRPr="00B43FA7">
        <w:rPr>
          <w:rFonts w:ascii="Arial" w:hAnsi="Arial"/>
        </w:rPr>
        <w:t>a</w:t>
      </w:r>
      <w:proofErr w:type="spellEnd"/>
      <w:r w:rsidRPr="00B43FA7">
        <w:rPr>
          <w:rFonts w:ascii="Arial" w:hAnsi="Arial"/>
        </w:rPr>
        <w:t xml:space="preserve"> cominações que a esta venham a ser impostas em virtude da titularidade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>.</w:t>
      </w:r>
    </w:p>
    <w:p w14:paraId="463F29E8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29C0E0D6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4.8</w:t>
      </w:r>
      <w:r w:rsidRPr="00B43FA7">
        <w:rPr>
          <w:rFonts w:ascii="Arial" w:hAnsi="Arial"/>
        </w:rPr>
        <w:t xml:space="preserve"> A responsabilidade da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que tenham origem durante a vigência deste Contrato permanecerá, ainda que seus efeitos sejam conhecidos ou só ocorram após o encerramento do Contrato.</w:t>
      </w:r>
    </w:p>
    <w:p w14:paraId="3B7B4B86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CE363C0" w14:textId="77777777" w:rsidR="00B83E44" w:rsidRPr="00B43FA7" w:rsidRDefault="00AB5F7F" w:rsidP="00B43FA7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B43FA7">
        <w:rPr>
          <w:caps/>
          <w:sz w:val="24"/>
          <w:szCs w:val="24"/>
        </w:rPr>
        <w:t>Cláusula QUINTA – DA REMUNERAÇÃO</w:t>
      </w:r>
    </w:p>
    <w:p w14:paraId="4B9A39EA" w14:textId="7EF9AD99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5.1 -</w:t>
      </w:r>
      <w:r w:rsidRPr="00B43FA7">
        <w:rPr>
          <w:rFonts w:ascii="Arial" w:hAnsi="Arial"/>
        </w:rPr>
        <w:t xml:space="preserve"> Em razão do presente contrato, a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 xml:space="preserve"> será remunerada pela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no importe de R$ </w:t>
      </w:r>
      <w:proofErr w:type="spellStart"/>
      <w:r w:rsidRPr="006D79B3">
        <w:rPr>
          <w:rFonts w:ascii="Arial" w:hAnsi="Arial"/>
          <w:color w:val="FF0000"/>
        </w:rPr>
        <w:t>x</w:t>
      </w:r>
      <w:r w:rsidR="006D79B3">
        <w:rPr>
          <w:rFonts w:ascii="Arial" w:hAnsi="Arial"/>
          <w:color w:val="FF0000"/>
        </w:rPr>
        <w:t>x</w:t>
      </w:r>
      <w:r w:rsidRPr="006D79B3">
        <w:rPr>
          <w:rFonts w:ascii="Arial" w:hAnsi="Arial"/>
          <w:color w:val="FF0000"/>
        </w:rPr>
        <w:t>xx</w:t>
      </w:r>
      <w:proofErr w:type="spellEnd"/>
      <w:r w:rsidRPr="00B43FA7">
        <w:rPr>
          <w:rFonts w:ascii="Arial" w:hAnsi="Arial"/>
        </w:rPr>
        <w:t>, a ser adimplido nas condições ora pactuadas.</w:t>
      </w:r>
    </w:p>
    <w:p w14:paraId="5630AD66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75625A47" w14:textId="363DE151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5.2</w:t>
      </w:r>
      <w:r w:rsidRPr="00B43FA7">
        <w:rPr>
          <w:rFonts w:ascii="Arial" w:hAnsi="Arial"/>
        </w:rPr>
        <w:t xml:space="preserve"> - O pagamento pela cessão será realizado diretamente à </w:t>
      </w:r>
      <w:proofErr w:type="spellStart"/>
      <w:r w:rsidR="006D79B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  <w:caps/>
        </w:rPr>
        <w:t xml:space="preserve"> (</w:t>
      </w:r>
      <w:r w:rsidRPr="00B43FA7">
        <w:rPr>
          <w:rFonts w:ascii="Arial" w:hAnsi="Arial"/>
          <w:b/>
          <w:bCs/>
          <w:i/>
          <w:iCs/>
        </w:rPr>
        <w:t>indicar nome da FUNDAÇÃO DE APOIO, se for o caso</w:t>
      </w:r>
      <w:r w:rsidRPr="00B43FA7">
        <w:rPr>
          <w:rFonts w:ascii="Arial" w:hAnsi="Arial"/>
        </w:rPr>
        <w:t>), consoante previsto na cláusula terceira (3.4) deste contrato.</w:t>
      </w:r>
    </w:p>
    <w:p w14:paraId="61829076" w14:textId="77777777" w:rsidR="00B83E44" w:rsidRPr="00B43FA7" w:rsidRDefault="00B83E44" w:rsidP="00B43FA7">
      <w:pPr>
        <w:spacing w:line="360" w:lineRule="auto"/>
        <w:rPr>
          <w:rFonts w:ascii="Arial" w:hAnsi="Arial"/>
          <w:lang w:eastAsia="en-US"/>
        </w:rPr>
      </w:pPr>
    </w:p>
    <w:p w14:paraId="05D61051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CLÁUSULA SEXTA - DOS JUROS E DA CORREÇÃO MONETÁRIA</w:t>
      </w:r>
    </w:p>
    <w:p w14:paraId="6B302F87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6.1</w:t>
      </w:r>
      <w:r w:rsidRPr="00B43FA7">
        <w:rPr>
          <w:rFonts w:ascii="Arial" w:hAnsi="Arial"/>
        </w:rPr>
        <w:t xml:space="preserve"> O atraso no pagamento da remuneração prevista na Cláusula Quinta implicará a incidência de juros de 1% (um por cento) ao mês sobre o valor do débito atualizado, considerado o período compreendido entre a data do vencimento e a data do efetivo pagamento, com base na variação do IPC - FIPE ou outro índice legal que porventura </w:t>
      </w:r>
      <w:r w:rsidRPr="00B43FA7">
        <w:rPr>
          <w:rFonts w:ascii="Arial" w:hAnsi="Arial"/>
        </w:rPr>
        <w:lastRenderedPageBreak/>
        <w:t>venha a substituí-lo, sem prejuízo das penalidades previstas na Cláusula Décima Segunda.</w:t>
      </w:r>
    </w:p>
    <w:p w14:paraId="0DE4B5B7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78BCCD0F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6.2</w:t>
      </w:r>
      <w:r w:rsidRPr="00B43FA7">
        <w:rPr>
          <w:rFonts w:ascii="Arial" w:hAnsi="Arial"/>
        </w:rPr>
        <w:t xml:space="preserve"> A ocorrência de atraso no pagamento da remuneração por mais de 30 (trinta) dias poderá implicar a rescisão do Contrato, sem prejuízo das penalidades cabíveis.</w:t>
      </w:r>
    </w:p>
    <w:p w14:paraId="66204FF1" w14:textId="77777777" w:rsidR="00B83E44" w:rsidRPr="00B43FA7" w:rsidRDefault="00B83E44" w:rsidP="00B43FA7">
      <w:pPr>
        <w:pStyle w:val="Corpodetexto"/>
        <w:tabs>
          <w:tab w:val="left" w:pos="416"/>
        </w:tabs>
        <w:spacing w:after="0" w:line="360" w:lineRule="auto"/>
        <w:jc w:val="both"/>
        <w:rPr>
          <w:rFonts w:ascii="Arial" w:hAnsi="Arial"/>
        </w:rPr>
      </w:pPr>
    </w:p>
    <w:p w14:paraId="0B33D67C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>CLÁUSULA SÉTIMA - DA FISCALIZAÇÃO E DA AUDITORIA</w:t>
      </w:r>
    </w:p>
    <w:p w14:paraId="7A0639A7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  <w:iCs/>
        </w:rPr>
        <w:t xml:space="preserve">7.1 </w:t>
      </w:r>
      <w:r w:rsidRPr="00B43FA7">
        <w:rPr>
          <w:rFonts w:ascii="Arial" w:hAnsi="Arial"/>
          <w:bCs/>
          <w:iCs/>
        </w:rPr>
        <w:t>A</w:t>
      </w:r>
      <w:r w:rsidRPr="00B43FA7">
        <w:rPr>
          <w:rFonts w:ascii="Arial" w:hAnsi="Arial"/>
          <w:b/>
          <w:bCs/>
          <w:iCs/>
        </w:rPr>
        <w:t xml:space="preserve"> CEDENTE </w:t>
      </w:r>
      <w:r w:rsidRPr="00B43FA7">
        <w:rPr>
          <w:rFonts w:ascii="Arial" w:hAnsi="Arial"/>
          <w:bCs/>
          <w:iCs/>
        </w:rPr>
        <w:t xml:space="preserve">poderá, sem prévia comunicação, seja através de representantes designados para este fim ou de auditores contratados, comprovar as informações relativas ao início da comercialização da </w:t>
      </w:r>
      <w:r w:rsidRPr="00B43FA7">
        <w:rPr>
          <w:rFonts w:ascii="Arial" w:hAnsi="Arial"/>
          <w:b/>
          <w:bCs/>
          <w:iCs/>
        </w:rPr>
        <w:t>TECNOLOGIA</w:t>
      </w:r>
      <w:r w:rsidRPr="00B43FA7">
        <w:rPr>
          <w:rFonts w:ascii="Arial" w:hAnsi="Arial"/>
          <w:bCs/>
          <w:iCs/>
        </w:rPr>
        <w:t>, bem como todas as condições exigidas na presente contratação.</w:t>
      </w:r>
    </w:p>
    <w:p w14:paraId="6B62F1B3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  <w:bCs/>
          <w:iCs/>
        </w:rPr>
      </w:pPr>
    </w:p>
    <w:p w14:paraId="3C885DDF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CLÁSULA OITAVA – Do Uso do Nome da CEDENTE</w:t>
      </w:r>
    </w:p>
    <w:p w14:paraId="022E34E7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8.1</w:t>
      </w:r>
      <w:r w:rsidRPr="00B43FA7">
        <w:rPr>
          <w:rFonts w:ascii="Arial" w:hAnsi="Arial"/>
        </w:rPr>
        <w:t xml:space="preserve"> 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</w:rPr>
        <w:t xml:space="preserve"> não poderá utilizar o nome da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>, de seus departamentos, laboratórios, funcionários, pesquisadores ou estudantes, em qualquer tipo de material promocional e/ou de propaganda, sem aprovação por escrito do seu órgão competente, devendo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as condições de uso, se for o caso, ficarem estabelecidas em instrumento específico.</w:t>
      </w:r>
    </w:p>
    <w:p w14:paraId="680A4E5D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1B8AE0C7" w14:textId="77777777" w:rsidR="00B83E44" w:rsidRPr="00B43FA7" w:rsidRDefault="00AB5F7F" w:rsidP="00B43FA7">
      <w:pPr>
        <w:spacing w:line="360" w:lineRule="auto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Cláusula NONA – Da cessÃO DA TECNOLOGIA A TERCEIROS</w:t>
      </w:r>
    </w:p>
    <w:p w14:paraId="0F646E6C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9.1 </w:t>
      </w:r>
      <w:r w:rsidRPr="00B43FA7">
        <w:rPr>
          <w:rFonts w:ascii="Arial" w:hAnsi="Arial"/>
        </w:rPr>
        <w:t xml:space="preserve">A </w:t>
      </w:r>
      <w:r w:rsidRPr="00B43FA7">
        <w:rPr>
          <w:rFonts w:ascii="Arial" w:hAnsi="Arial"/>
          <w:b/>
          <w:caps/>
        </w:rPr>
        <w:t>CESSIONÁRIA</w:t>
      </w:r>
      <w:r w:rsidRPr="00B43FA7">
        <w:rPr>
          <w:rFonts w:ascii="Arial" w:hAnsi="Arial"/>
        </w:rPr>
        <w:t xml:space="preserve"> poderá, sob sua exclusiva responsabilidade, ceder, no todo ou em parte, 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 xml:space="preserve"> a terceiros interessados, desde que previamente informado o fato à </w:t>
      </w:r>
      <w:r w:rsidRPr="00B43FA7">
        <w:rPr>
          <w:rFonts w:ascii="Arial" w:hAnsi="Arial"/>
          <w:b/>
        </w:rPr>
        <w:t xml:space="preserve">CEDENTE </w:t>
      </w:r>
      <w:r w:rsidRPr="00B43FA7">
        <w:rPr>
          <w:rFonts w:ascii="Arial" w:hAnsi="Arial"/>
        </w:rPr>
        <w:t xml:space="preserve">e desde que o terceiro cumpra os prazos previstos para a exploração comercial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 xml:space="preserve"> estabelecidos no presente contrato.</w:t>
      </w:r>
    </w:p>
    <w:p w14:paraId="296FEF7D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2321F371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CLÁUSULA DÉCIMA - DA extinção dA CESSÃO PELA NÃO EXPLORAÇÃO</w:t>
      </w:r>
    </w:p>
    <w:p w14:paraId="1129D2BF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 xml:space="preserve">10.1 </w:t>
      </w:r>
      <w:r w:rsidRPr="00B43FA7">
        <w:rPr>
          <w:rFonts w:ascii="Arial" w:hAnsi="Arial"/>
        </w:rPr>
        <w:t xml:space="preserve">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ou o terceiro para o qual </w:t>
      </w:r>
      <w:proofErr w:type="spellStart"/>
      <w:r w:rsidRPr="00B43FA7">
        <w:rPr>
          <w:rFonts w:ascii="Arial" w:hAnsi="Arial"/>
        </w:rPr>
        <w:t>esta</w:t>
      </w:r>
      <w:proofErr w:type="spellEnd"/>
      <w:r w:rsidRPr="00B43FA7">
        <w:rPr>
          <w:rFonts w:ascii="Arial" w:hAnsi="Arial"/>
        </w:rPr>
        <w:t xml:space="preserve"> tenha cedido 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 xml:space="preserve"> perderá automaticamente os direitos sobre a criação ora cedida caso não explore ou </w:t>
      </w:r>
      <w:r w:rsidRPr="00B43FA7">
        <w:rPr>
          <w:rFonts w:ascii="Arial" w:hAnsi="Arial"/>
        </w:rPr>
        <w:lastRenderedPageBreak/>
        <w:t xml:space="preserve">comercialize a tecnologia no prazo estabelecido no presente contrato, situação em que os direitos de propriedade intelectual serão revertidos em favor da </w:t>
      </w:r>
      <w:r w:rsidRPr="00B43FA7">
        <w:rPr>
          <w:rFonts w:ascii="Arial" w:hAnsi="Arial"/>
          <w:b/>
        </w:rPr>
        <w:t>CEDENTE</w:t>
      </w:r>
      <w:r w:rsidRPr="00B43FA7">
        <w:rPr>
          <w:rFonts w:ascii="Arial" w:hAnsi="Arial"/>
        </w:rPr>
        <w:t>.</w:t>
      </w:r>
    </w:p>
    <w:p w14:paraId="769D0D3C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137F8156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10.2</w:t>
      </w:r>
      <w:r w:rsidRPr="00B43FA7">
        <w:rPr>
          <w:rFonts w:ascii="Arial" w:hAnsi="Arial"/>
        </w:rPr>
        <w:t xml:space="preserve"> 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ou o terceiro para o qual </w:t>
      </w:r>
      <w:proofErr w:type="spellStart"/>
      <w:r w:rsidRPr="00B43FA7">
        <w:rPr>
          <w:rFonts w:ascii="Arial" w:hAnsi="Arial"/>
        </w:rPr>
        <w:t>esta</w:t>
      </w:r>
      <w:proofErr w:type="spellEnd"/>
      <w:r w:rsidRPr="00B43FA7">
        <w:rPr>
          <w:rFonts w:ascii="Arial" w:hAnsi="Arial"/>
        </w:rPr>
        <w:t xml:space="preserve"> tenha cedido da </w:t>
      </w:r>
      <w:r w:rsidRPr="00B43FA7">
        <w:rPr>
          <w:rFonts w:ascii="Arial" w:hAnsi="Arial"/>
          <w:b/>
        </w:rPr>
        <w:t>TECNOLOGIA</w:t>
      </w:r>
      <w:r w:rsidRPr="00B43FA7">
        <w:rPr>
          <w:rFonts w:ascii="Arial" w:hAnsi="Arial"/>
        </w:rPr>
        <w:t xml:space="preserve"> deverá firmar todos os instrumentos necessários para regularizar a situação relativa aos direitos sobre a propriedade intelectual da </w:t>
      </w:r>
      <w:r w:rsidRPr="00B43FA7">
        <w:rPr>
          <w:rFonts w:ascii="Arial" w:hAnsi="Arial"/>
          <w:b/>
        </w:rPr>
        <w:t xml:space="preserve">CEDENTE </w:t>
      </w:r>
      <w:r w:rsidRPr="00B43FA7">
        <w:rPr>
          <w:rFonts w:ascii="Arial" w:hAnsi="Arial"/>
        </w:rPr>
        <w:t>frente aos órgãos competentes em caso de extinção da cessão.</w:t>
      </w:r>
    </w:p>
    <w:p w14:paraId="54CD245A" w14:textId="77777777" w:rsidR="00B83E44" w:rsidRPr="00B43FA7" w:rsidRDefault="00B83E44" w:rsidP="00B43FA7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4AA220FA" w14:textId="77777777" w:rsidR="00B83E44" w:rsidRPr="00B43FA7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CLÁUSULA DÉCIMA PRIMEIRA – DA EXTINÇÃO DO CONTRATO</w:t>
      </w:r>
    </w:p>
    <w:p w14:paraId="0F375492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11.1 -</w:t>
      </w:r>
      <w:r w:rsidRPr="00B43FA7">
        <w:rPr>
          <w:rFonts w:ascii="Arial" w:hAnsi="Arial"/>
        </w:rPr>
        <w:t xml:space="preserve"> Constituem hipóteses de extinção do presente Contrato:</w:t>
      </w:r>
    </w:p>
    <w:p w14:paraId="3F5ABA0C" w14:textId="77777777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I </w:t>
      </w:r>
      <w:r w:rsidRPr="00B43FA7">
        <w:rPr>
          <w:rFonts w:ascii="Arial" w:hAnsi="Arial"/>
        </w:rPr>
        <w:t xml:space="preserve">- </w:t>
      </w:r>
      <w:proofErr w:type="gramStart"/>
      <w:r w:rsidRPr="00B43FA7">
        <w:rPr>
          <w:rFonts w:ascii="Arial" w:hAnsi="Arial"/>
        </w:rPr>
        <w:t>rescisão</w:t>
      </w:r>
      <w:proofErr w:type="gramEnd"/>
      <w:r w:rsidRPr="00B43FA7">
        <w:rPr>
          <w:rFonts w:ascii="Arial" w:hAnsi="Arial"/>
        </w:rPr>
        <w:t>, que poderá ocorrer, a critério da parte inocente, caso haja descumprimento de quaisquer de suas cláusulas ou condições;</w:t>
      </w:r>
    </w:p>
    <w:p w14:paraId="005FCD7E" w14:textId="77777777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II </w:t>
      </w:r>
      <w:r w:rsidRPr="00B43FA7">
        <w:rPr>
          <w:rFonts w:ascii="Arial" w:hAnsi="Arial"/>
        </w:rPr>
        <w:t xml:space="preserve">- </w:t>
      </w:r>
      <w:proofErr w:type="gramStart"/>
      <w:r w:rsidRPr="00B43FA7">
        <w:rPr>
          <w:rFonts w:ascii="Arial" w:hAnsi="Arial"/>
        </w:rPr>
        <w:t>resolução</w:t>
      </w:r>
      <w:proofErr w:type="gramEnd"/>
      <w:r w:rsidRPr="00B43FA7">
        <w:rPr>
          <w:rFonts w:ascii="Arial" w:hAnsi="Arial"/>
        </w:rPr>
        <w:t xml:space="preserve">, em virtude de caso fortuito ou força maior, devidamente comprovados, bem como no caso em que 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verificar a inviabilidade da produção ou comercialização da </w:t>
      </w:r>
      <w:r w:rsidRPr="00B43FA7">
        <w:rPr>
          <w:rFonts w:ascii="Arial" w:hAnsi="Arial"/>
          <w:b/>
          <w:bCs/>
        </w:rPr>
        <w:t>TECNOLOGIA</w:t>
      </w:r>
      <w:r w:rsidRPr="00B43FA7">
        <w:rPr>
          <w:rFonts w:ascii="Arial" w:hAnsi="Arial"/>
        </w:rPr>
        <w:t xml:space="preserve">, o que deverá constar devidamente fundamentado em relatório técnico a ser avaliado pela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>;</w:t>
      </w:r>
    </w:p>
    <w:p w14:paraId="1CD4AD88" w14:textId="77777777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B43FA7">
        <w:rPr>
          <w:rFonts w:ascii="Arial" w:hAnsi="Arial"/>
          <w:b/>
          <w:bCs/>
        </w:rPr>
        <w:t xml:space="preserve">III </w:t>
      </w:r>
      <w:r w:rsidRPr="00B43FA7">
        <w:rPr>
          <w:rFonts w:ascii="Arial" w:hAnsi="Arial"/>
        </w:rPr>
        <w:t>- resilição, por livre acordo das partes, por meio de distrato, no qual serão estabelecidas as condições de extinção.</w:t>
      </w:r>
    </w:p>
    <w:p w14:paraId="0A6959E7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</w:rPr>
        <w:t xml:space="preserve"> </w:t>
      </w:r>
    </w:p>
    <w:p w14:paraId="0D004095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11.2 -</w:t>
      </w:r>
      <w:r w:rsidRPr="00B43FA7">
        <w:rPr>
          <w:rFonts w:ascii="Arial" w:hAnsi="Arial"/>
        </w:rPr>
        <w:t xml:space="preserve"> Em caso de rescisão, a parte culpada deverá indenizar a parte inocente por eventuais perdas e danos e lucros cessantes.</w:t>
      </w:r>
    </w:p>
    <w:p w14:paraId="34FF1C98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424E34BE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11.3 -</w:t>
      </w:r>
      <w:r w:rsidRPr="00B43FA7">
        <w:rPr>
          <w:rFonts w:ascii="Arial" w:hAnsi="Arial"/>
        </w:rPr>
        <w:t xml:space="preserve"> A decretação de falência da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constitui motivo para rescisão contratual, sem prejuízo do cumprimento das obrigações assumidas até o momento da extinção, incluído o recebimento dos valores devidos à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>.</w:t>
      </w:r>
    </w:p>
    <w:p w14:paraId="6D072C0D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4E567523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11.4 -</w:t>
      </w:r>
      <w:r w:rsidRPr="00B43FA7">
        <w:rPr>
          <w:rFonts w:ascii="Arial" w:hAnsi="Arial"/>
        </w:rPr>
        <w:t xml:space="preserve"> A resolução prevista no inciso II dar-se-á sem quaisquer ônus para as partes e sem a devolução dos valores pagos pela </w:t>
      </w:r>
      <w:r w:rsidRPr="00B43FA7">
        <w:rPr>
          <w:rFonts w:ascii="Arial" w:hAnsi="Arial"/>
          <w:b/>
        </w:rPr>
        <w:t xml:space="preserve">CESSIONÁRIA </w:t>
      </w:r>
      <w:r w:rsidRPr="00B43FA7">
        <w:rPr>
          <w:rFonts w:ascii="Arial" w:hAnsi="Arial"/>
          <w:bCs/>
        </w:rPr>
        <w:t>à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 xml:space="preserve">até a data da resolução. </w:t>
      </w:r>
    </w:p>
    <w:p w14:paraId="48A21919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66CF8845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11.5 -</w:t>
      </w:r>
      <w:r w:rsidRPr="00B43FA7">
        <w:rPr>
          <w:rFonts w:ascii="Arial" w:hAnsi="Arial"/>
        </w:rPr>
        <w:t xml:space="preserve"> </w:t>
      </w:r>
      <w:bookmarkStart w:id="1" w:name="_Hlk32405775"/>
      <w:r w:rsidRPr="00B43FA7">
        <w:rPr>
          <w:rFonts w:ascii="Arial" w:hAnsi="Arial"/>
        </w:rPr>
        <w:t xml:space="preserve">Em quaisquer das hipóteses de extinção previstas na presente cláusula, a titularidade da </w:t>
      </w:r>
      <w:r w:rsidRPr="00B43FA7">
        <w:rPr>
          <w:rFonts w:ascii="Arial" w:hAnsi="Arial"/>
          <w:b/>
        </w:rPr>
        <w:t xml:space="preserve">TECNOLOGIA </w:t>
      </w:r>
      <w:r w:rsidRPr="00B43FA7">
        <w:rPr>
          <w:rFonts w:ascii="Arial" w:hAnsi="Arial"/>
        </w:rPr>
        <w:t xml:space="preserve">e o recebimento dos valores porventura pendentes (inclusive os relativos a eventuais </w:t>
      </w:r>
      <w:r w:rsidRPr="00B43FA7">
        <w:rPr>
          <w:rFonts w:ascii="Arial" w:hAnsi="Arial"/>
          <w:i/>
          <w:iCs/>
        </w:rPr>
        <w:t>royalties</w:t>
      </w:r>
      <w:r w:rsidRPr="00B43FA7">
        <w:rPr>
          <w:rFonts w:ascii="Arial" w:hAnsi="Arial"/>
          <w:iCs/>
        </w:rPr>
        <w:t xml:space="preserve"> pendentes de recebimento pela </w:t>
      </w:r>
      <w:r w:rsidRPr="00B43FA7">
        <w:rPr>
          <w:rFonts w:ascii="Arial" w:hAnsi="Arial"/>
          <w:b/>
          <w:iCs/>
        </w:rPr>
        <w:t>CESSIONÁRIA</w:t>
      </w:r>
      <w:r w:rsidRPr="00B43FA7">
        <w:rPr>
          <w:rFonts w:ascii="Arial" w:hAnsi="Arial"/>
          <w:iCs/>
        </w:rPr>
        <w:t>)</w:t>
      </w:r>
      <w:r w:rsidRPr="00B43FA7">
        <w:rPr>
          <w:rFonts w:ascii="Arial" w:hAnsi="Arial"/>
        </w:rPr>
        <w:t xml:space="preserve"> estarão assegurados à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>.</w:t>
      </w:r>
      <w:bookmarkEnd w:id="1"/>
    </w:p>
    <w:p w14:paraId="6BD18F9B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03B1D52D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11.6 -</w:t>
      </w:r>
      <w:r w:rsidRPr="00B43FA7">
        <w:rPr>
          <w:rFonts w:ascii="Arial" w:hAnsi="Arial"/>
        </w:rPr>
        <w:t xml:space="preserve"> Ocorrendo a extinção contratual, nos termos desta cláusula, 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deverá devolver todos os documentos (</w:t>
      </w:r>
      <w:r w:rsidRPr="00B43FA7">
        <w:rPr>
          <w:rFonts w:ascii="Arial" w:hAnsi="Arial"/>
          <w:b/>
          <w:bCs/>
        </w:rPr>
        <w:t>desenhos, informações, certificados, especificações técnicas</w:t>
      </w:r>
      <w:r w:rsidRPr="00B43FA7">
        <w:rPr>
          <w:rFonts w:ascii="Arial" w:hAnsi="Arial"/>
        </w:rPr>
        <w:t xml:space="preserve">) que sejam de propriedade da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>, no prazo de 60 (sessenta)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dias corridos, contados da data da extinção.</w:t>
      </w:r>
    </w:p>
    <w:p w14:paraId="238601FE" w14:textId="77777777" w:rsidR="00B83E44" w:rsidRPr="00B43FA7" w:rsidRDefault="00AB5F7F" w:rsidP="00B43FA7">
      <w:pPr>
        <w:tabs>
          <w:tab w:val="left" w:pos="1861"/>
        </w:tabs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</w:rPr>
        <w:tab/>
      </w:r>
    </w:p>
    <w:p w14:paraId="2B64213E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CLÁUSULA DÉCIMA SEGUNDA – DAS PENALIDADES</w:t>
      </w:r>
    </w:p>
    <w:p w14:paraId="62F91B64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12.1</w:t>
      </w:r>
      <w:r w:rsidRPr="00B43FA7">
        <w:rPr>
          <w:rFonts w:ascii="Arial" w:hAnsi="Arial"/>
        </w:rPr>
        <w:t xml:space="preserve"> O descumprimento pela </w:t>
      </w:r>
      <w:r w:rsidRPr="00B43FA7">
        <w:rPr>
          <w:rFonts w:ascii="Arial" w:hAnsi="Arial"/>
          <w:b/>
        </w:rPr>
        <w:t>CESSIONÁRIA</w:t>
      </w:r>
      <w:r w:rsidRPr="00B43FA7">
        <w:rPr>
          <w:rFonts w:ascii="Arial" w:hAnsi="Arial"/>
        </w:rPr>
        <w:t xml:space="preserve"> de cláusulas e/ou condições do presente Contrato ensejará a aplicação das seguintes penalidades:</w:t>
      </w:r>
    </w:p>
    <w:p w14:paraId="386408FC" w14:textId="042E8072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I -</w:t>
      </w:r>
      <w:r w:rsidRPr="00B43FA7">
        <w:rPr>
          <w:rFonts w:ascii="Arial" w:hAnsi="Arial"/>
        </w:rPr>
        <w:t xml:space="preserve"> </w:t>
      </w:r>
      <w:r w:rsidR="002E3403">
        <w:rPr>
          <w:rFonts w:ascii="Arial" w:hAnsi="Arial"/>
        </w:rPr>
        <w:t>A</w:t>
      </w:r>
      <w:r w:rsidRPr="00B43FA7">
        <w:rPr>
          <w:rFonts w:ascii="Arial" w:hAnsi="Arial"/>
        </w:rPr>
        <w:t>dvertência;</w:t>
      </w:r>
    </w:p>
    <w:p w14:paraId="79718563" w14:textId="140BFB58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II -</w:t>
      </w:r>
      <w:r w:rsidRPr="00B43FA7">
        <w:rPr>
          <w:rFonts w:ascii="Arial" w:hAnsi="Arial"/>
        </w:rPr>
        <w:t xml:space="preserve"> </w:t>
      </w:r>
      <w:r w:rsidR="002E3403">
        <w:rPr>
          <w:rFonts w:ascii="Arial" w:hAnsi="Arial"/>
        </w:rPr>
        <w:t>M</w:t>
      </w:r>
      <w:r w:rsidRPr="00B43FA7">
        <w:rPr>
          <w:rFonts w:ascii="Arial" w:hAnsi="Arial"/>
        </w:rPr>
        <w:t xml:space="preserve">ulta de 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>% (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por cento) sobre o valor devido, calculada proporcionalmente aos dias de atraso, considerando o período de 30 (trinta) dias - </w:t>
      </w:r>
      <w:r w:rsidRPr="00B43FA7">
        <w:rPr>
          <w:rFonts w:ascii="Arial" w:hAnsi="Arial"/>
          <w:i/>
          <w:iCs/>
        </w:rPr>
        <w:t>pro rata die</w:t>
      </w:r>
      <w:r w:rsidRPr="00B43FA7">
        <w:rPr>
          <w:rFonts w:ascii="Arial" w:hAnsi="Arial"/>
        </w:rPr>
        <w:t xml:space="preserve"> - pelo atraso no pagamento dos valores previstos nos incisos II a IV, do item 3.2, da Cláusula Terceira, e incisos I e II, do </w:t>
      </w:r>
      <w:r w:rsidRPr="00B43FA7">
        <w:rPr>
          <w:rFonts w:ascii="Arial" w:hAnsi="Arial"/>
          <w:i/>
          <w:iCs/>
        </w:rPr>
        <w:t>caput</w:t>
      </w:r>
      <w:r w:rsidRPr="00B43FA7">
        <w:rPr>
          <w:rFonts w:ascii="Arial" w:hAnsi="Arial"/>
        </w:rPr>
        <w:t>, da Cláusula Quinta;</w:t>
      </w:r>
    </w:p>
    <w:p w14:paraId="51F4EF81" w14:textId="283AE5E2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III -</w:t>
      </w:r>
      <w:r w:rsidRPr="00B43FA7">
        <w:rPr>
          <w:rFonts w:ascii="Arial" w:hAnsi="Arial"/>
        </w:rPr>
        <w:t xml:space="preserve"> multa de 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>% (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por cento) sobre o valor previsto no inciso I, do </w:t>
      </w:r>
      <w:r w:rsidRPr="00B43FA7">
        <w:rPr>
          <w:rFonts w:ascii="Arial" w:hAnsi="Arial"/>
          <w:i/>
          <w:iCs/>
        </w:rPr>
        <w:t>caput</w:t>
      </w:r>
      <w:r w:rsidRPr="00B43FA7">
        <w:rPr>
          <w:rFonts w:ascii="Arial" w:hAnsi="Arial"/>
        </w:rPr>
        <w:t>, da Cláusula Quinta pelo descumprimento da obrigação de sigilo;</w:t>
      </w:r>
    </w:p>
    <w:p w14:paraId="76B17710" w14:textId="21EE0150" w:rsidR="00B83E44" w:rsidRPr="00B43FA7" w:rsidRDefault="00AB5F7F" w:rsidP="00B43FA7">
      <w:pPr>
        <w:spacing w:line="360" w:lineRule="auto"/>
        <w:ind w:left="283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IV -</w:t>
      </w:r>
      <w:r w:rsidRPr="00B43FA7">
        <w:rPr>
          <w:rFonts w:ascii="Arial" w:hAnsi="Arial"/>
        </w:rPr>
        <w:t xml:space="preserve"> </w:t>
      </w:r>
      <w:proofErr w:type="gramStart"/>
      <w:r w:rsidRPr="00B43FA7">
        <w:rPr>
          <w:rFonts w:ascii="Arial" w:hAnsi="Arial"/>
        </w:rPr>
        <w:t>multa</w:t>
      </w:r>
      <w:proofErr w:type="gramEnd"/>
      <w:r w:rsidRPr="00B43FA7">
        <w:rPr>
          <w:rFonts w:ascii="Arial" w:hAnsi="Arial"/>
        </w:rPr>
        <w:t xml:space="preserve"> de até 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% (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por cento) sobre o valor previsto no inciso II, da Cláusula Quinta, por descumprimento contratual não enquadrado nas hipóteses previstas nos incisos II e III desta Cláusula; </w:t>
      </w:r>
    </w:p>
    <w:p w14:paraId="65F9C3DC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690FA87E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12.2</w:t>
      </w:r>
      <w:r w:rsidRPr="00B43FA7">
        <w:rPr>
          <w:rFonts w:ascii="Arial" w:hAnsi="Arial"/>
        </w:rPr>
        <w:t xml:space="preserve"> A aplicação das penalidades previstas nesta Cláusula poderá ocorrer sem prejuízo do disposto na Cláusula Doze.</w:t>
      </w:r>
    </w:p>
    <w:p w14:paraId="5023141B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711BC15E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lastRenderedPageBreak/>
        <w:t>12.3</w:t>
      </w:r>
      <w:r w:rsidRPr="00B43FA7">
        <w:rPr>
          <w:rFonts w:ascii="Arial" w:hAnsi="Arial"/>
        </w:rPr>
        <w:t xml:space="preserve"> A aplicação de uma das penalidades estabelecidas nos incisos desta Cláusula não exclui a possibilidade de aplicação de outras.</w:t>
      </w:r>
    </w:p>
    <w:p w14:paraId="1F3B1409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3E9FE908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12.4</w:t>
      </w:r>
      <w:r w:rsidRPr="00B43FA7">
        <w:rPr>
          <w:rFonts w:ascii="Arial" w:hAnsi="Arial"/>
        </w:rPr>
        <w:t xml:space="preserve"> Previamente à aplicação das penalidades, a Contratada será notificada por escrito, garantindo-lhe ampla defesa.</w:t>
      </w:r>
    </w:p>
    <w:p w14:paraId="562C75D1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6671A8E4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12.5</w:t>
      </w:r>
      <w:r w:rsidRPr="00B43FA7">
        <w:rPr>
          <w:rFonts w:ascii="Arial" w:hAnsi="Arial"/>
        </w:rPr>
        <w:t xml:space="preserve"> Os valores previstos nos itens II, III e IV supracitados deverão ser corrigidos pelo IPC-FIPE, ou outro índice legal que porventura venha a substituí-lo, da data de assinatura deste instrumento até a data do efetivo pagamento, se porventura a multa vier a ser exigida.</w:t>
      </w:r>
    </w:p>
    <w:p w14:paraId="664355AD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12A3A3B1" w14:textId="77777777" w:rsidR="00B83E44" w:rsidRPr="00B43FA7" w:rsidRDefault="00AB5F7F" w:rsidP="00B43FA7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B43FA7">
        <w:rPr>
          <w:caps/>
          <w:sz w:val="24"/>
          <w:szCs w:val="24"/>
        </w:rPr>
        <w:t xml:space="preserve">Cláusula </w:t>
      </w:r>
      <w:r w:rsidRPr="00B43FA7">
        <w:rPr>
          <w:sz w:val="24"/>
          <w:szCs w:val="24"/>
        </w:rPr>
        <w:t>DÉCIMA TERCEIRA</w:t>
      </w:r>
      <w:r w:rsidRPr="00B43FA7">
        <w:rPr>
          <w:caps/>
          <w:sz w:val="24"/>
          <w:szCs w:val="24"/>
        </w:rPr>
        <w:t xml:space="preserve"> - Das Disposições Gerais</w:t>
      </w:r>
    </w:p>
    <w:p w14:paraId="318C4292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13.1</w:t>
      </w:r>
      <w:r w:rsidRPr="00B43FA7">
        <w:rPr>
          <w:rFonts w:ascii="Arial" w:hAnsi="Arial"/>
          <w:b/>
        </w:rPr>
        <w:t xml:space="preserve"> </w:t>
      </w:r>
      <w:r w:rsidRPr="00B43FA7">
        <w:rPr>
          <w:rFonts w:ascii="Arial" w:hAnsi="Arial"/>
        </w:rPr>
        <w:t>Este Contrato obriga as partes e seus eventuais sucessores a qualquer título.</w:t>
      </w:r>
    </w:p>
    <w:p w14:paraId="44FB30F8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2F2ADAE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t>13.2</w:t>
      </w:r>
      <w:r w:rsidRPr="00B43FA7">
        <w:rPr>
          <w:rFonts w:ascii="Arial" w:hAnsi="Arial"/>
        </w:rPr>
        <w:t xml:space="preserve"> Qualquer aceitação, prorrogação ou tolerância da </w:t>
      </w:r>
      <w:r w:rsidRPr="00B43FA7">
        <w:rPr>
          <w:rFonts w:ascii="Arial" w:hAnsi="Arial"/>
          <w:b/>
          <w:caps/>
        </w:rPr>
        <w:t xml:space="preserve">CEDENTE </w:t>
      </w:r>
      <w:r w:rsidRPr="00B43FA7">
        <w:rPr>
          <w:rFonts w:ascii="Arial" w:hAnsi="Arial"/>
        </w:rPr>
        <w:t xml:space="preserve">em relação às obrigações assumidas pela </w:t>
      </w:r>
      <w:r w:rsidRPr="00B43FA7">
        <w:rPr>
          <w:rFonts w:ascii="Arial" w:hAnsi="Arial"/>
          <w:b/>
        </w:rPr>
        <w:t xml:space="preserve">CESSIONÁRIA </w:t>
      </w:r>
      <w:r w:rsidRPr="00B43FA7">
        <w:rPr>
          <w:rFonts w:ascii="Arial" w:hAnsi="Arial"/>
        </w:rPr>
        <w:t>no presente Contrato não constituirá alteração ou novação contratual.</w:t>
      </w:r>
    </w:p>
    <w:p w14:paraId="1DA6542E" w14:textId="77777777" w:rsidR="00B83E44" w:rsidRPr="00B43FA7" w:rsidRDefault="00B83E44" w:rsidP="00B43FA7">
      <w:pPr>
        <w:pStyle w:val="Recuodecorpodetexto21"/>
        <w:spacing w:line="360" w:lineRule="auto"/>
        <w:ind w:left="0" w:firstLine="0"/>
        <w:rPr>
          <w:sz w:val="24"/>
          <w:szCs w:val="24"/>
        </w:rPr>
      </w:pPr>
    </w:p>
    <w:p w14:paraId="44DF1E5F" w14:textId="77777777" w:rsidR="00B83E44" w:rsidRPr="00B43FA7" w:rsidRDefault="00AB5F7F" w:rsidP="00B43FA7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B43FA7">
        <w:rPr>
          <w:sz w:val="24"/>
          <w:szCs w:val="24"/>
        </w:rPr>
        <w:t>13.3 As alterações deste instrumento que porventura se fizerem necessárias, com exceção de seu objeto, serão formalizadas tão-somente por meio de termo aditivo.</w:t>
      </w:r>
    </w:p>
    <w:p w14:paraId="3041E394" w14:textId="77777777" w:rsidR="00B83E44" w:rsidRPr="00B43FA7" w:rsidRDefault="00B83E44" w:rsidP="00B43FA7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</w:p>
    <w:p w14:paraId="7C04AD84" w14:textId="77777777" w:rsidR="00B83E44" w:rsidRPr="00B43FA7" w:rsidRDefault="00AB5F7F" w:rsidP="00B43FA7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B43FA7">
        <w:rPr>
          <w:sz w:val="24"/>
          <w:szCs w:val="24"/>
        </w:rPr>
        <w:t>13.4 A cessão da propriedade intelectual objeto do presente contrato não constitui impedimento para que a CEDENTE continue a realizar, isoladamente ou em parceria com terceiros, o desenvolvimento e a geração de novas propriedades intelectuais relacionadas direta ou indiretamente com a propriedade intelectual ora cedida.</w:t>
      </w:r>
    </w:p>
    <w:p w14:paraId="722B00AE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  <w:b/>
        </w:rPr>
      </w:pPr>
    </w:p>
    <w:p w14:paraId="5805838F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2E3403">
        <w:rPr>
          <w:rFonts w:ascii="Arial" w:hAnsi="Arial"/>
          <w:b/>
          <w:bCs/>
        </w:rPr>
        <w:lastRenderedPageBreak/>
        <w:t>13.5</w:t>
      </w:r>
      <w:r w:rsidRPr="00B43FA7">
        <w:rPr>
          <w:rFonts w:ascii="Arial" w:hAnsi="Arial"/>
        </w:rPr>
        <w:t xml:space="preserve"> Caso não seja concedida a carta-patente da </w:t>
      </w:r>
      <w:r w:rsidRPr="00B43FA7">
        <w:rPr>
          <w:rFonts w:ascii="Arial" w:hAnsi="Arial"/>
          <w:b/>
          <w:bCs/>
        </w:rPr>
        <w:t>TECNOLOGIA</w:t>
      </w:r>
      <w:r w:rsidRPr="00B43FA7">
        <w:rPr>
          <w:rFonts w:ascii="Arial" w:hAnsi="Arial"/>
        </w:rPr>
        <w:t xml:space="preserve">, as partes definirão em instrumento jurídico específico as condições para a transferência de </w:t>
      </w:r>
      <w:r w:rsidRPr="00B43FA7">
        <w:rPr>
          <w:rFonts w:ascii="Arial" w:hAnsi="Arial"/>
          <w:i/>
          <w:iCs/>
        </w:rPr>
        <w:t>know-how</w:t>
      </w:r>
      <w:r w:rsidRPr="00B43FA7">
        <w:rPr>
          <w:rFonts w:ascii="Arial" w:hAnsi="Arial"/>
        </w:rPr>
        <w:t>.</w:t>
      </w:r>
    </w:p>
    <w:p w14:paraId="42C6D796" w14:textId="77777777" w:rsidR="00B83E44" w:rsidRPr="00B43FA7" w:rsidRDefault="00B83E44" w:rsidP="00B43FA7">
      <w:pPr>
        <w:pStyle w:val="Recuodecorpodetexto21"/>
        <w:spacing w:line="360" w:lineRule="auto"/>
        <w:ind w:left="0" w:firstLine="0"/>
        <w:rPr>
          <w:b w:val="0"/>
          <w:caps/>
          <w:sz w:val="24"/>
          <w:szCs w:val="24"/>
        </w:rPr>
      </w:pPr>
    </w:p>
    <w:p w14:paraId="1D29793A" w14:textId="37D73310" w:rsidR="00B83E44" w:rsidRDefault="00AB5F7F" w:rsidP="00B43FA7">
      <w:pPr>
        <w:pStyle w:val="Corpodetexto31"/>
        <w:spacing w:line="360" w:lineRule="auto"/>
      </w:pPr>
      <w:r w:rsidRPr="00B43FA7">
        <w:t>13.6 Qualquer notificação acerca da execução deste Contrato, a ser feita pelas partes envolvidas umas às outras, poderá ser entregue pessoalmente ou enviada por meio de e-mail, cujo original, devidamente assinado, deverá ser postado até o dia seguinte, pelo correio, com aviso de recebimento, no endereço respectivo da parte notificada, conforme se segue:</w:t>
      </w:r>
    </w:p>
    <w:p w14:paraId="55CEB57E" w14:textId="3D3DB674" w:rsidR="006D79B3" w:rsidRPr="00B43FA7" w:rsidRDefault="006D79B3" w:rsidP="006D79B3">
      <w:pPr>
        <w:spacing w:line="360" w:lineRule="auto"/>
        <w:ind w:left="283"/>
        <w:jc w:val="both"/>
        <w:rPr>
          <w:rFonts w:hint="eastAsia"/>
        </w:rPr>
      </w:pPr>
      <w:r>
        <w:rPr>
          <w:rFonts w:ascii="Arial" w:eastAsia="Arial" w:hAnsi="Arial"/>
          <w:b/>
          <w:lang w:eastAsia="pt-BR"/>
        </w:rPr>
        <w:t xml:space="preserve">I- </w:t>
      </w:r>
      <w:r>
        <w:rPr>
          <w:rFonts w:ascii="Arial" w:eastAsia="Arial" w:hAnsi="Arial"/>
          <w:bCs/>
          <w:lang w:eastAsia="pt-BR"/>
        </w:rPr>
        <w:t xml:space="preserve">A </w:t>
      </w:r>
      <w:r>
        <w:rPr>
          <w:rFonts w:ascii="Arial" w:eastAsia="Arial" w:hAnsi="Arial"/>
          <w:b/>
          <w:lang w:eastAsia="pt-BR"/>
        </w:rPr>
        <w:t>UNIVERSIDADE FEDERAL DE SERGIPE</w:t>
      </w:r>
      <w:r w:rsidRPr="00373F52">
        <w:rPr>
          <w:rFonts w:ascii="Arial" w:hAnsi="Arial"/>
          <w:b/>
          <w:lang w:eastAsia="pt-BR"/>
        </w:rPr>
        <w:t>:</w:t>
      </w:r>
      <w:r w:rsidRPr="00373F52">
        <w:rPr>
          <w:rFonts w:ascii="Arial" w:hAnsi="Arial"/>
          <w:lang w:eastAsia="pt-BR"/>
        </w:rPr>
        <w:t xml:space="preserve"> </w:t>
      </w:r>
      <w:r>
        <w:rPr>
          <w:rFonts w:ascii="Arial" w:hAnsi="Arial"/>
          <w:lang w:eastAsia="pt-BR"/>
        </w:rPr>
        <w:t xml:space="preserve"> </w:t>
      </w:r>
      <w:bookmarkStart w:id="2" w:name="_Hlk72878459"/>
      <w:r>
        <w:rPr>
          <w:rFonts w:ascii="Arial" w:hAnsi="Arial"/>
          <w:lang w:eastAsia="pt-BR"/>
        </w:rPr>
        <w:t xml:space="preserve">Situada na </w:t>
      </w:r>
      <w:r w:rsidRPr="00373F52">
        <w:rPr>
          <w:rFonts w:ascii="Arial" w:hAnsi="Arial" w:hint="eastAsia"/>
          <w:lang w:eastAsia="pt-BR"/>
        </w:rPr>
        <w:t xml:space="preserve">Av. Marechal Rondon, S/N </w:t>
      </w:r>
      <w:r>
        <w:rPr>
          <w:rFonts w:ascii="Arial" w:hAnsi="Arial"/>
          <w:lang w:eastAsia="pt-BR"/>
        </w:rPr>
        <w:t>-</w:t>
      </w:r>
      <w:r w:rsidRPr="00373F52">
        <w:rPr>
          <w:rFonts w:ascii="Arial" w:hAnsi="Arial" w:hint="eastAsia"/>
          <w:lang w:eastAsia="pt-BR"/>
        </w:rPr>
        <w:t xml:space="preserve"> Jardim Rosa </w:t>
      </w:r>
      <w:proofErr w:type="spellStart"/>
      <w:r w:rsidRPr="00373F52">
        <w:rPr>
          <w:rFonts w:ascii="Arial" w:hAnsi="Arial" w:hint="eastAsia"/>
          <w:lang w:eastAsia="pt-BR"/>
        </w:rPr>
        <w:t>Elze</w:t>
      </w:r>
      <w:proofErr w:type="spellEnd"/>
      <w:r>
        <w:rPr>
          <w:rFonts w:ascii="Arial" w:hAnsi="Arial"/>
          <w:lang w:eastAsia="pt-BR"/>
        </w:rPr>
        <w:t xml:space="preserve">/São </w:t>
      </w:r>
      <w:proofErr w:type="spellStart"/>
      <w:r>
        <w:rPr>
          <w:rFonts w:ascii="Arial" w:hAnsi="Arial"/>
          <w:lang w:eastAsia="pt-BR"/>
        </w:rPr>
        <w:t>Cristóvão-SE</w:t>
      </w:r>
      <w:proofErr w:type="spellEnd"/>
      <w:r>
        <w:rPr>
          <w:rFonts w:ascii="Arial" w:hAnsi="Arial"/>
          <w:lang w:eastAsia="pt-BR"/>
        </w:rPr>
        <w:t xml:space="preserve">, </w:t>
      </w:r>
      <w:r w:rsidRPr="00373F52">
        <w:rPr>
          <w:rFonts w:ascii="Arial" w:hAnsi="Arial" w:hint="eastAsia"/>
          <w:lang w:eastAsia="pt-BR"/>
        </w:rPr>
        <w:t>CEP: 49100-000</w:t>
      </w:r>
      <w:r>
        <w:rPr>
          <w:rFonts w:ascii="Arial" w:hAnsi="Arial"/>
          <w:lang w:eastAsia="pt-BR"/>
        </w:rPr>
        <w:t xml:space="preserve">, e-mail: </w:t>
      </w:r>
      <w:hyperlink r:id="rId7" w:history="1">
        <w:r w:rsidRPr="00B43FA7">
          <w:rPr>
            <w:rStyle w:val="Hyperlink"/>
            <w:rFonts w:ascii="Arial" w:eastAsia="Liberation Serif" w:hAnsi="Arial"/>
            <w:color w:val="auto"/>
          </w:rPr>
          <w:t>cintec@acadêmico.ufs.br</w:t>
        </w:r>
      </w:hyperlink>
      <w:r>
        <w:rPr>
          <w:rFonts w:ascii="Arial" w:eastAsia="Liberation Serif" w:hAnsi="Arial"/>
        </w:rPr>
        <w:t>.</w:t>
      </w:r>
    </w:p>
    <w:bookmarkEnd w:id="2"/>
    <w:p w14:paraId="04B5851A" w14:textId="7C5980C6" w:rsidR="00B83E44" w:rsidRPr="008C045A" w:rsidRDefault="00AB5F7F" w:rsidP="00B43FA7">
      <w:pPr>
        <w:spacing w:line="360" w:lineRule="auto"/>
        <w:ind w:left="283"/>
        <w:jc w:val="both"/>
        <w:rPr>
          <w:rFonts w:ascii="Arial" w:hAnsi="Arial"/>
          <w:color w:val="FF0000"/>
        </w:rPr>
      </w:pPr>
      <w:r w:rsidRPr="002E3403">
        <w:rPr>
          <w:rFonts w:ascii="Arial" w:hAnsi="Arial"/>
          <w:b/>
          <w:bCs/>
        </w:rPr>
        <w:t>II -</w:t>
      </w:r>
      <w:r w:rsidRPr="00B43FA7">
        <w:rPr>
          <w:rFonts w:ascii="Arial" w:hAnsi="Arial"/>
        </w:rPr>
        <w:t xml:space="preserve"> </w:t>
      </w:r>
      <w:r w:rsidR="002E3403">
        <w:rPr>
          <w:rFonts w:ascii="Arial" w:hAnsi="Arial"/>
        </w:rPr>
        <w:t>A</w:t>
      </w:r>
      <w:r w:rsidRPr="00B43FA7">
        <w:rPr>
          <w:rFonts w:ascii="Arial" w:hAnsi="Arial"/>
        </w:rPr>
        <w:t xml:space="preserve"> </w:t>
      </w:r>
      <w:r w:rsidRPr="00B43FA7">
        <w:rPr>
          <w:rFonts w:ascii="Arial" w:hAnsi="Arial"/>
          <w:b/>
        </w:rPr>
        <w:t>CESSIONÁRIA</w:t>
      </w:r>
      <w:r w:rsidR="008C045A">
        <w:rPr>
          <w:rFonts w:ascii="Arial" w:hAnsi="Arial"/>
          <w:b/>
        </w:rPr>
        <w:t xml:space="preserve"> </w:t>
      </w:r>
      <w:r w:rsidR="008C045A" w:rsidRPr="008C045A">
        <w:rPr>
          <w:rFonts w:ascii="Arial" w:hAnsi="Arial"/>
          <w:bCs/>
          <w:color w:val="FF0000"/>
        </w:rPr>
        <w:t>(indicar nome)</w:t>
      </w:r>
      <w:r w:rsidRPr="008C045A">
        <w:rPr>
          <w:rFonts w:ascii="Arial" w:hAnsi="Arial"/>
          <w:color w:val="FF0000"/>
        </w:rPr>
        <w:t>:</w:t>
      </w:r>
      <w:r w:rsidR="006D79B3" w:rsidRPr="008C045A">
        <w:rPr>
          <w:rFonts w:ascii="Arial" w:hAnsi="Arial"/>
          <w:color w:val="FF0000"/>
        </w:rPr>
        <w:t xml:space="preserve"> </w:t>
      </w:r>
      <w:r w:rsidRPr="008C045A">
        <w:rPr>
          <w:rFonts w:ascii="Arial" w:hAnsi="Arial"/>
          <w:color w:val="FF0000"/>
        </w:rPr>
        <w:t xml:space="preserve">(indicar endereço completo) - e-mail: </w:t>
      </w:r>
      <w:proofErr w:type="spellStart"/>
      <w:r w:rsidR="006D79B3" w:rsidRPr="008C045A">
        <w:rPr>
          <w:rFonts w:ascii="Arial" w:hAnsi="Arial"/>
          <w:color w:val="FF0000"/>
        </w:rPr>
        <w:t>xxxx</w:t>
      </w:r>
      <w:proofErr w:type="spellEnd"/>
      <w:r w:rsidR="006D79B3" w:rsidRPr="008C045A">
        <w:rPr>
          <w:rFonts w:ascii="Arial" w:hAnsi="Arial"/>
          <w:color w:val="FF0000"/>
        </w:rPr>
        <w:t xml:space="preserve"> </w:t>
      </w:r>
      <w:r w:rsidRPr="008C045A">
        <w:rPr>
          <w:rFonts w:ascii="Arial" w:hAnsi="Arial"/>
          <w:color w:val="FF0000"/>
        </w:rPr>
        <w:t>(</w:t>
      </w:r>
      <w:r w:rsidRPr="008C045A">
        <w:rPr>
          <w:rFonts w:ascii="Arial" w:hAnsi="Arial"/>
          <w:b/>
          <w:bCs/>
          <w:i/>
          <w:iCs/>
          <w:color w:val="FF0000"/>
        </w:rPr>
        <w:t>indicar endereço eletrônico</w:t>
      </w:r>
      <w:r w:rsidRPr="008C045A">
        <w:rPr>
          <w:rFonts w:ascii="Arial" w:hAnsi="Arial"/>
          <w:color w:val="FF0000"/>
        </w:rPr>
        <w:t>);</w:t>
      </w:r>
    </w:p>
    <w:p w14:paraId="2E6A2D7A" w14:textId="082052BE" w:rsidR="00B83E44" w:rsidRPr="008C045A" w:rsidRDefault="00AB5F7F" w:rsidP="002E3403">
      <w:pPr>
        <w:pStyle w:val="Cita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360" w:lineRule="auto"/>
        <w:ind w:left="284"/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</w:pPr>
      <w:r w:rsidRPr="002E3403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>III -</w:t>
      </w:r>
      <w:r w:rsidRPr="002E3403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="002E3403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>A</w:t>
      </w:r>
      <w:r w:rsidRPr="002E3403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8C045A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FUNDAÇÃO </w:t>
      </w:r>
      <w:r w:rsidRPr="004D4C88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>DE APOIO</w:t>
      </w:r>
      <w:r w:rsidR="008C045A" w:rsidRPr="004D4C88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="008C045A"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>(indicar nome)</w:t>
      </w:r>
      <w:r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 xml:space="preserve">: (indicar endereço completo) - e-mail: </w:t>
      </w:r>
      <w:proofErr w:type="spellStart"/>
      <w:r w:rsidR="002E3403"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>xxxx</w:t>
      </w:r>
      <w:proofErr w:type="spellEnd"/>
      <w:r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 xml:space="preserve"> (indicar endereço eletrônico).</w:t>
      </w:r>
    </w:p>
    <w:p w14:paraId="2DE403A5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570B2C92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 xml:space="preserve">Cláusula </w:t>
      </w:r>
      <w:r w:rsidRPr="00B43FA7">
        <w:rPr>
          <w:rFonts w:ascii="Arial" w:hAnsi="Arial"/>
          <w:b/>
        </w:rPr>
        <w:t>DÉCIMA QUARTA</w:t>
      </w:r>
      <w:r w:rsidRPr="00B43FA7">
        <w:rPr>
          <w:rFonts w:ascii="Arial" w:hAnsi="Arial"/>
          <w:b/>
          <w:caps/>
        </w:rPr>
        <w:t xml:space="preserve"> - Da PUBLICIDADE</w:t>
      </w:r>
    </w:p>
    <w:p w14:paraId="4B272FB9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14.1</w:t>
      </w:r>
      <w:r w:rsidRPr="00B43FA7">
        <w:rPr>
          <w:rFonts w:ascii="Arial" w:hAnsi="Arial"/>
        </w:rPr>
        <w:t xml:space="preserve"> Caberá a </w:t>
      </w:r>
      <w:r w:rsidRPr="00B43FA7">
        <w:rPr>
          <w:rFonts w:ascii="Arial" w:hAnsi="Arial"/>
          <w:b/>
          <w:caps/>
        </w:rPr>
        <w:t>CEDENTE</w:t>
      </w:r>
      <w:r w:rsidRPr="00B43FA7">
        <w:rPr>
          <w:rFonts w:ascii="Arial" w:hAnsi="Arial"/>
        </w:rPr>
        <w:t xml:space="preserve"> proceder à publicação do extrato do presente Contrato na Imprensa Oficial, no prazo estabelecido no Parágrafo Único, do art. 61, da Lei 8.666/93.</w:t>
      </w:r>
    </w:p>
    <w:p w14:paraId="49E398E2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62E5F258" w14:textId="77777777" w:rsidR="00B83E44" w:rsidRPr="00B43FA7" w:rsidRDefault="00AB5F7F" w:rsidP="00B43FA7">
      <w:pPr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  <w:caps/>
        </w:rPr>
        <w:t>Cláusula DÉCIMA QUINTA - Do Foro</w:t>
      </w:r>
    </w:p>
    <w:p w14:paraId="0C87C04C" w14:textId="43246A8A" w:rsidR="00B83E44" w:rsidRPr="00B43FA7" w:rsidRDefault="00AB5F7F" w:rsidP="00B43FA7">
      <w:pPr>
        <w:shd w:val="clear" w:color="auto" w:fill="FFFFFF"/>
        <w:spacing w:line="360" w:lineRule="auto"/>
        <w:jc w:val="both"/>
        <w:rPr>
          <w:rFonts w:ascii="Arial" w:hAnsi="Arial"/>
        </w:rPr>
      </w:pPr>
      <w:r w:rsidRPr="00B43FA7">
        <w:rPr>
          <w:rFonts w:ascii="Arial" w:hAnsi="Arial"/>
          <w:b/>
        </w:rPr>
        <w:t>15.1</w:t>
      </w:r>
      <w:r w:rsidRPr="00B43FA7">
        <w:rPr>
          <w:rFonts w:ascii="Arial" w:hAnsi="Arial"/>
        </w:rPr>
        <w:t xml:space="preserve"> Para dirimir quaisquer dúvidas na Execução deste Contrato, as Partes se comprometem, previamente, a buscar uma solução administrativa na Câmara de Conciliação e Arbitragem da Administração Federal – CCAF. Caso reste inviabilizada a conciliação, fica eleito o foro da Justiça Federal, Seção Judiciária de </w:t>
      </w:r>
      <w:proofErr w:type="spellStart"/>
      <w:r w:rsidR="002E3403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hAnsi="Arial"/>
        </w:rPr>
        <w:t xml:space="preserve"> (</w:t>
      </w:r>
      <w:r w:rsidRPr="00B43FA7">
        <w:rPr>
          <w:rFonts w:ascii="Arial" w:hAnsi="Arial"/>
          <w:b/>
          <w:bCs/>
          <w:i/>
          <w:iCs/>
        </w:rPr>
        <w:t>indicar o estado</w:t>
      </w:r>
      <w:r w:rsidRPr="00B43FA7">
        <w:rPr>
          <w:rFonts w:ascii="Arial" w:hAnsi="Arial"/>
        </w:rPr>
        <w:t>), para dirimir os conflitos, renunciando-se a qualquer outro por mais privilegiado que seja.</w:t>
      </w:r>
    </w:p>
    <w:p w14:paraId="5BE93A62" w14:textId="77777777" w:rsidR="00B83E44" w:rsidRPr="00B43FA7" w:rsidRDefault="00B83E44" w:rsidP="00B43FA7">
      <w:pPr>
        <w:spacing w:line="360" w:lineRule="auto"/>
        <w:jc w:val="both"/>
        <w:rPr>
          <w:rFonts w:ascii="Arial" w:hAnsi="Arial"/>
        </w:rPr>
      </w:pPr>
    </w:p>
    <w:p w14:paraId="2EB039D4" w14:textId="1F3AF307" w:rsidR="00B83E44" w:rsidRDefault="00AB5F7F" w:rsidP="00B43FA7">
      <w:pPr>
        <w:pStyle w:val="Corpodetexto"/>
        <w:spacing w:after="0" w:line="360" w:lineRule="auto"/>
        <w:jc w:val="both"/>
        <w:rPr>
          <w:rFonts w:ascii="Arial" w:hAnsi="Arial"/>
        </w:rPr>
      </w:pPr>
      <w:r w:rsidRPr="00B43FA7">
        <w:rPr>
          <w:rFonts w:ascii="Arial" w:hAnsi="Arial"/>
        </w:rPr>
        <w:lastRenderedPageBreak/>
        <w:t xml:space="preserve">E, assim, por estarem justas e acordadas, firmam o presente, em </w:t>
      </w:r>
      <w:r w:rsidR="002E3403">
        <w:rPr>
          <w:rFonts w:ascii="Arial" w:hAnsi="Arial"/>
        </w:rPr>
        <w:t>0</w:t>
      </w:r>
      <w:r w:rsidRPr="00B43FA7">
        <w:rPr>
          <w:rFonts w:ascii="Arial" w:hAnsi="Arial"/>
        </w:rPr>
        <w:t>3 (três) vias, de igual teor e forma, para os mesmos efeitos legais, na presença das testemunhas a seguir assinadas.</w:t>
      </w:r>
    </w:p>
    <w:p w14:paraId="7133C802" w14:textId="77777777" w:rsidR="00882306" w:rsidRDefault="00882306" w:rsidP="00882306">
      <w:pPr>
        <w:spacing w:line="360" w:lineRule="auto"/>
        <w:jc w:val="right"/>
        <w:rPr>
          <w:rFonts w:ascii="Arial" w:hAnsi="Arial"/>
        </w:rPr>
      </w:pPr>
    </w:p>
    <w:p w14:paraId="6A8CF47A" w14:textId="77777777" w:rsidR="00882306" w:rsidRDefault="00882306" w:rsidP="00882306">
      <w:pPr>
        <w:spacing w:line="360" w:lineRule="auto"/>
        <w:jc w:val="right"/>
        <w:rPr>
          <w:rFonts w:ascii="Arial" w:hAnsi="Arial"/>
        </w:rPr>
      </w:pPr>
    </w:p>
    <w:p w14:paraId="3C8BE0FC" w14:textId="77777777" w:rsidR="00882306" w:rsidRPr="00373F52" w:rsidRDefault="00882306" w:rsidP="00882306">
      <w:pPr>
        <w:spacing w:line="360" w:lineRule="auto"/>
        <w:jc w:val="right"/>
        <w:rPr>
          <w:rFonts w:ascii="Arial" w:hAnsi="Arial"/>
        </w:rPr>
      </w:pPr>
      <w:bookmarkStart w:id="3" w:name="_Hlk72943799"/>
      <w:r w:rsidRPr="00373F52">
        <w:rPr>
          <w:rFonts w:ascii="Arial" w:hAnsi="Arial"/>
        </w:rPr>
        <w:t xml:space="preserve">São Cristóvão, _____ de _______________ </w:t>
      </w:r>
      <w:proofErr w:type="spellStart"/>
      <w:r w:rsidRPr="00373F52">
        <w:rPr>
          <w:rFonts w:ascii="Arial" w:hAnsi="Arial"/>
        </w:rPr>
        <w:t>de</w:t>
      </w:r>
      <w:proofErr w:type="spellEnd"/>
      <w:r w:rsidRPr="00373F52">
        <w:rPr>
          <w:rFonts w:ascii="Arial" w:hAnsi="Arial"/>
        </w:rPr>
        <w:t xml:space="preserve"> ______.</w:t>
      </w:r>
    </w:p>
    <w:p w14:paraId="5D42F644" w14:textId="77777777" w:rsidR="00882306" w:rsidRDefault="00882306" w:rsidP="00882306">
      <w:pPr>
        <w:spacing w:line="360" w:lineRule="auto"/>
        <w:jc w:val="both"/>
        <w:rPr>
          <w:rFonts w:ascii="Arial" w:hAnsi="Arial"/>
        </w:rPr>
      </w:pPr>
    </w:p>
    <w:p w14:paraId="6CEE7CEC" w14:textId="77777777" w:rsidR="00882306" w:rsidRPr="00373F52" w:rsidRDefault="00882306" w:rsidP="00882306">
      <w:pPr>
        <w:spacing w:line="360" w:lineRule="auto"/>
        <w:jc w:val="both"/>
        <w:rPr>
          <w:rFonts w:ascii="Arial" w:hAnsi="Arial"/>
        </w:rPr>
      </w:pPr>
    </w:p>
    <w:p w14:paraId="143B4AFF" w14:textId="77777777" w:rsidR="00882306" w:rsidRPr="00373F52" w:rsidRDefault="00882306" w:rsidP="00882306">
      <w:pPr>
        <w:spacing w:line="360" w:lineRule="auto"/>
        <w:jc w:val="both"/>
        <w:rPr>
          <w:rFonts w:ascii="Arial" w:hAnsi="Arial"/>
        </w:rPr>
      </w:pPr>
    </w:p>
    <w:p w14:paraId="41B8C36C" w14:textId="77777777" w:rsidR="00882306" w:rsidRPr="00373F52" w:rsidRDefault="00882306" w:rsidP="00882306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682DD535" w14:textId="77777777" w:rsidR="00882306" w:rsidRPr="00373F52" w:rsidRDefault="00882306" w:rsidP="00882306">
      <w:pPr>
        <w:jc w:val="center"/>
        <w:rPr>
          <w:rFonts w:ascii="Arial" w:hAnsi="Arial"/>
          <w:b/>
          <w:bCs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>UNIVERSIDADE FEDERAL DE SERGIPE</w:t>
      </w:r>
    </w:p>
    <w:p w14:paraId="41593D54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 w:hint="eastAsia"/>
          <w:sz w:val="20"/>
          <w:szCs w:val="20"/>
        </w:rPr>
        <w:t xml:space="preserve">Valter </w:t>
      </w:r>
      <w:proofErr w:type="spellStart"/>
      <w:r w:rsidRPr="00373F52">
        <w:rPr>
          <w:rFonts w:ascii="Arial" w:hAnsi="Arial" w:hint="eastAsia"/>
          <w:sz w:val="20"/>
          <w:szCs w:val="20"/>
        </w:rPr>
        <w:t>Joviniano</w:t>
      </w:r>
      <w:proofErr w:type="spellEnd"/>
      <w:r w:rsidRPr="00373F52">
        <w:rPr>
          <w:rFonts w:ascii="Arial" w:hAnsi="Arial" w:hint="eastAsia"/>
          <w:sz w:val="20"/>
          <w:szCs w:val="20"/>
        </w:rPr>
        <w:t xml:space="preserve"> de Santana Filho</w:t>
      </w:r>
    </w:p>
    <w:p w14:paraId="179288A6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Reitor</w:t>
      </w:r>
    </w:p>
    <w:p w14:paraId="6B910691" w14:textId="77777777" w:rsidR="00882306" w:rsidRPr="00373F52" w:rsidRDefault="00882306" w:rsidP="00882306">
      <w:pPr>
        <w:spacing w:line="360" w:lineRule="auto"/>
        <w:jc w:val="center"/>
        <w:rPr>
          <w:rFonts w:ascii="Arial" w:hAnsi="Arial"/>
          <w:b/>
          <w:bCs/>
        </w:rPr>
      </w:pPr>
    </w:p>
    <w:p w14:paraId="35B5E6B5" w14:textId="77777777" w:rsidR="00882306" w:rsidRDefault="00882306" w:rsidP="00882306">
      <w:pPr>
        <w:spacing w:line="360" w:lineRule="auto"/>
        <w:jc w:val="center"/>
        <w:rPr>
          <w:rFonts w:ascii="Arial" w:hAnsi="Arial"/>
          <w:b/>
          <w:bCs/>
        </w:rPr>
      </w:pPr>
    </w:p>
    <w:p w14:paraId="7B054DE4" w14:textId="77777777" w:rsidR="00882306" w:rsidRPr="00373F52" w:rsidRDefault="00882306" w:rsidP="00882306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158A302C" w14:textId="721BD153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 xml:space="preserve">Pelo(a) </w:t>
      </w:r>
      <w:r w:rsidRPr="00882306">
        <w:rPr>
          <w:rFonts w:ascii="Arial" w:hAnsi="Arial" w:hint="eastAsia"/>
          <w:b/>
          <w:bCs/>
          <w:sz w:val="20"/>
          <w:szCs w:val="20"/>
        </w:rPr>
        <w:t>CESSIONÁRIA</w:t>
      </w:r>
    </w:p>
    <w:p w14:paraId="7166C3B3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Nome do representante legal</w:t>
      </w:r>
    </w:p>
    <w:p w14:paraId="0E6EA151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Cargo</w:t>
      </w:r>
    </w:p>
    <w:p w14:paraId="452F5A7F" w14:textId="77777777" w:rsidR="00882306" w:rsidRPr="00373F52" w:rsidRDefault="00882306" w:rsidP="00882306">
      <w:pPr>
        <w:spacing w:line="360" w:lineRule="auto"/>
        <w:jc w:val="center"/>
        <w:rPr>
          <w:rFonts w:ascii="Arial" w:hAnsi="Arial"/>
          <w:b/>
          <w:bCs/>
        </w:rPr>
      </w:pPr>
    </w:p>
    <w:p w14:paraId="44AF8B36" w14:textId="77777777" w:rsidR="00882306" w:rsidRDefault="00882306" w:rsidP="00882306">
      <w:pPr>
        <w:spacing w:line="360" w:lineRule="auto"/>
        <w:jc w:val="center"/>
        <w:rPr>
          <w:rFonts w:ascii="Arial" w:hAnsi="Arial"/>
          <w:b/>
          <w:bCs/>
        </w:rPr>
      </w:pPr>
    </w:p>
    <w:p w14:paraId="4746E8F5" w14:textId="77777777" w:rsidR="00882306" w:rsidRPr="00373F52" w:rsidRDefault="00882306" w:rsidP="00882306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0663C7C3" w14:textId="303A64B3" w:rsidR="00882306" w:rsidRPr="00373F52" w:rsidRDefault="00882306" w:rsidP="00882306">
      <w:pPr>
        <w:jc w:val="center"/>
        <w:rPr>
          <w:rFonts w:ascii="Arial" w:hAnsi="Arial"/>
          <w:b/>
          <w:bCs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>Pelo(a) FUNDAÇÃO DE APOIO</w:t>
      </w:r>
    </w:p>
    <w:p w14:paraId="3CF345A1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Nome do representante legal</w:t>
      </w:r>
    </w:p>
    <w:p w14:paraId="5BC2F765" w14:textId="77777777" w:rsidR="00882306" w:rsidRPr="00373F52" w:rsidRDefault="00882306" w:rsidP="00882306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Cargo</w:t>
      </w:r>
    </w:p>
    <w:p w14:paraId="6199C996" w14:textId="77777777" w:rsidR="00882306" w:rsidRDefault="00882306" w:rsidP="00882306">
      <w:pPr>
        <w:spacing w:line="360" w:lineRule="auto"/>
        <w:jc w:val="both"/>
        <w:rPr>
          <w:rFonts w:ascii="Arial" w:hAnsi="Arial"/>
          <w:b/>
        </w:rPr>
      </w:pPr>
    </w:p>
    <w:p w14:paraId="63D76EE9" w14:textId="77777777" w:rsidR="00882306" w:rsidRDefault="00882306" w:rsidP="00882306">
      <w:pPr>
        <w:spacing w:line="360" w:lineRule="auto"/>
        <w:jc w:val="both"/>
        <w:rPr>
          <w:rFonts w:ascii="Arial" w:hAnsi="Arial"/>
          <w:b/>
        </w:rPr>
      </w:pPr>
    </w:p>
    <w:p w14:paraId="5AC6BE4E" w14:textId="77777777" w:rsidR="00882306" w:rsidRPr="00373F52" w:rsidRDefault="00882306" w:rsidP="00882306">
      <w:pPr>
        <w:spacing w:line="360" w:lineRule="auto"/>
        <w:jc w:val="both"/>
        <w:rPr>
          <w:rFonts w:ascii="Arial" w:hAnsi="Arial"/>
          <w:b/>
        </w:rPr>
      </w:pPr>
    </w:p>
    <w:p w14:paraId="157F9220" w14:textId="77777777" w:rsidR="00882306" w:rsidRPr="00373F52" w:rsidRDefault="00882306" w:rsidP="00882306">
      <w:pPr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TESTEMUNHAS: </w:t>
      </w:r>
    </w:p>
    <w:p w14:paraId="5A159CA8" w14:textId="77777777" w:rsidR="00882306" w:rsidRPr="00373F52" w:rsidRDefault="00882306" w:rsidP="00882306">
      <w:pPr>
        <w:tabs>
          <w:tab w:val="center" w:pos="3701"/>
          <w:tab w:val="center" w:pos="6659"/>
        </w:tabs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1- _________________________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2-____________________________________ </w:t>
      </w:r>
    </w:p>
    <w:p w14:paraId="0A27BA5E" w14:textId="77777777" w:rsidR="00882306" w:rsidRPr="00373F52" w:rsidRDefault="00882306" w:rsidP="00882306">
      <w:pPr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Nome: 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Nome: </w:t>
      </w:r>
    </w:p>
    <w:p w14:paraId="312559C1" w14:textId="77777777" w:rsidR="00882306" w:rsidRPr="00373F52" w:rsidRDefault="00882306" w:rsidP="0088230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464"/>
        </w:tabs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</w:rPr>
        <w:t xml:space="preserve">CPF: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>CPF:</w:t>
      </w:r>
      <w:bookmarkStart w:id="4" w:name="_Toc66348620"/>
      <w:bookmarkStart w:id="5" w:name="_Toc26421920"/>
      <w:bookmarkEnd w:id="3"/>
      <w:bookmarkEnd w:id="4"/>
      <w:bookmarkEnd w:id="5"/>
    </w:p>
    <w:sectPr w:rsidR="00882306" w:rsidRPr="00373F52" w:rsidSect="00B43FA7">
      <w:headerReference w:type="default" r:id="rId8"/>
      <w:footerReference w:type="default" r:id="rId9"/>
      <w:pgSz w:w="11906" w:h="16838"/>
      <w:pgMar w:top="1701" w:right="1134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B564" w14:textId="77777777" w:rsidR="00352921" w:rsidRDefault="00352921">
      <w:pPr>
        <w:rPr>
          <w:rFonts w:hint="eastAsia"/>
        </w:rPr>
      </w:pPr>
      <w:r>
        <w:separator/>
      </w:r>
    </w:p>
  </w:endnote>
  <w:endnote w:type="continuationSeparator" w:id="0">
    <w:p w14:paraId="36164AF8" w14:textId="77777777" w:rsidR="00352921" w:rsidRDefault="00352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E9C0" w14:textId="77777777" w:rsidR="00B43FA7" w:rsidRDefault="00B43FA7" w:rsidP="00B43FA7">
    <w:pPr>
      <w:pStyle w:val="Corpodetext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  <w:rPr>
        <w:rFonts w:ascii="Arial" w:hAnsi="Arial"/>
      </w:rPr>
    </w:pPr>
  </w:p>
  <w:p w14:paraId="566E227F" w14:textId="77777777" w:rsidR="00B43FA7" w:rsidRDefault="00B43FA7" w:rsidP="00B43FA7">
    <w:pPr>
      <w:pStyle w:val="Corpodetexto"/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Cidade Universitária Prof. José Aloísio de Campos – Av. Marechal Rondon, S/N – Jardim Rosa </w:t>
    </w:r>
    <w:proofErr w:type="spellStart"/>
    <w:r>
      <w:rPr>
        <w:rFonts w:ascii="Arial" w:hAnsi="Arial"/>
        <w:sz w:val="20"/>
        <w:szCs w:val="20"/>
      </w:rPr>
      <w:t>Elze</w:t>
    </w:r>
    <w:proofErr w:type="spellEnd"/>
    <w:r>
      <w:rPr>
        <w:rFonts w:ascii="Arial" w:hAnsi="Arial"/>
        <w:sz w:val="20"/>
        <w:szCs w:val="20"/>
      </w:rPr>
      <w:t>,</w:t>
    </w:r>
  </w:p>
  <w:p w14:paraId="5A2E415F" w14:textId="77777777" w:rsidR="00B43FA7" w:rsidRDefault="00B43FA7" w:rsidP="00B43FA7">
    <w:pPr>
      <w:pStyle w:val="Corpodetexto"/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São Cristóvão/ SE, CEP: 49100-000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D2D8" w14:textId="77777777" w:rsidR="00352921" w:rsidRDefault="00352921">
      <w:pPr>
        <w:rPr>
          <w:rFonts w:hint="eastAsia"/>
        </w:rPr>
      </w:pPr>
      <w:r>
        <w:separator/>
      </w:r>
    </w:p>
  </w:footnote>
  <w:footnote w:type="continuationSeparator" w:id="0">
    <w:p w14:paraId="61DCD2CB" w14:textId="77777777" w:rsidR="00352921" w:rsidRDefault="003529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0434" w14:textId="2B16C966" w:rsidR="00B43FA7" w:rsidRPr="00104722" w:rsidRDefault="00B43FA7" w:rsidP="00B43FA7">
    <w:pPr>
      <w:pStyle w:val="Cabealho"/>
      <w:jc w:val="center"/>
      <w:rPr>
        <w:rFonts w:ascii="Arial" w:hAnsi="Arial" w:cs="Arial"/>
        <w:b/>
        <w:bCs/>
      </w:rPr>
    </w:pPr>
    <w:r w:rsidRPr="00104722">
      <w:rPr>
        <w:rFonts w:ascii="Arial" w:hAnsi="Arial" w:cs="Arial"/>
        <w:b/>
        <w:bCs/>
        <w:noProof/>
      </w:rPr>
      <w:drawing>
        <wp:inline distT="0" distB="0" distL="0" distR="0" wp14:anchorId="49842CD7" wp14:editId="3DF6408A">
          <wp:extent cx="50292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74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31F66" w14:textId="77777777" w:rsidR="00B43FA7" w:rsidRDefault="00B43FA7" w:rsidP="00B43FA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06386419" w14:textId="77777777" w:rsidR="00B43FA7" w:rsidRDefault="00B43FA7" w:rsidP="00B43FA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MINISTÉRIO DA EDUCAÇÃO</w:t>
    </w:r>
  </w:p>
  <w:p w14:paraId="3C64D6F8" w14:textId="77777777" w:rsidR="00B43FA7" w:rsidRDefault="00B43FA7" w:rsidP="00B43FA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DE SERGIPE</w:t>
    </w:r>
  </w:p>
  <w:p w14:paraId="0922C20B" w14:textId="77777777" w:rsidR="00B43FA7" w:rsidRDefault="00B43FA7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5580A3"/>
    <w:rsid w:val="0021162D"/>
    <w:rsid w:val="002E3403"/>
    <w:rsid w:val="00352921"/>
    <w:rsid w:val="004D4C88"/>
    <w:rsid w:val="006D79B3"/>
    <w:rsid w:val="006E77B3"/>
    <w:rsid w:val="00882306"/>
    <w:rsid w:val="008C045A"/>
    <w:rsid w:val="00962645"/>
    <w:rsid w:val="00AB5F7F"/>
    <w:rsid w:val="00B43FA7"/>
    <w:rsid w:val="00B83E44"/>
    <w:rsid w:val="00D07E99"/>
    <w:rsid w:val="00D6263A"/>
    <w:rsid w:val="00DB59AE"/>
    <w:rsid w:val="00F566C0"/>
    <w:rsid w:val="1A55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66995"/>
  <w15:chartTrackingRefBased/>
  <w15:docId w15:val="{BB1F377D-9AD0-45BC-BB30-3402C58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spacing w:after="240" w:line="360" w:lineRule="auto"/>
      <w:jc w:val="both"/>
    </w:pPr>
    <w:rPr>
      <w:lang w:eastAsia="pt-BR"/>
    </w:rPr>
  </w:style>
  <w:style w:type="paragraph" w:customStyle="1" w:styleId="GradeColorida-nfase11">
    <w:name w:val="Grade Colorida - Ênfase 1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/>
      <w:i/>
      <w:i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416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firstLine="708"/>
      <w:jc w:val="both"/>
    </w:pPr>
  </w:style>
  <w:style w:type="paragraph" w:customStyle="1" w:styleId="Recuodecorpodetexto21">
    <w:name w:val="Recuo de corpo de texto 21"/>
    <w:basedOn w:val="Normal"/>
    <w:pPr>
      <w:ind w:left="540" w:hanging="540"/>
      <w:jc w:val="center"/>
    </w:pPr>
    <w:rPr>
      <w:rFonts w:ascii="Arial" w:hAnsi="Arial"/>
      <w:b/>
      <w:bCs/>
      <w:sz w:val="28"/>
      <w:szCs w:val="28"/>
      <w:lang w:eastAsia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  <w:b/>
      <w:bCs/>
      <w:lang w:eastAsia="pt-BR"/>
    </w:rPr>
  </w:style>
  <w:style w:type="paragraph" w:customStyle="1" w:styleId="Citao1">
    <w:name w:val="Citação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/>
      <w:i/>
      <w:iCs/>
      <w:color w:val="000000"/>
      <w:sz w:val="20"/>
      <w:szCs w:val="20"/>
      <w:lang w:eastAsia="en-U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character" w:styleId="Hyperlink">
    <w:name w:val="Hyperlink"/>
    <w:basedOn w:val="Fontepargpadro"/>
    <w:uiPriority w:val="99"/>
    <w:unhideWhenUsed/>
    <w:rsid w:val="00F566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66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3F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43FA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CorpodetextoChar">
    <w:name w:val="Corpo de texto Char"/>
    <w:link w:val="Corpodetexto"/>
    <w:rsid w:val="00B43FA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intec@acad&#234;mico.ufs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6" ma:contentTypeDescription="Crie um novo documento." ma:contentTypeScope="" ma:versionID="8003e3a74c89b77c91da64e249ea9b13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7bc3a65e039eb3f843a57a60422f0250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F9B27-CAE5-4AE7-A6E3-02AE80716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B15BD-B246-4543-8B11-AB690F08D519}"/>
</file>

<file path=customXml/itemProps3.xml><?xml version="1.0" encoding="utf-8"?>
<ds:datastoreItem xmlns:ds="http://schemas.openxmlformats.org/officeDocument/2006/customXml" ds:itemID="{695A6C02-41DF-42FA-B419-6DA616517D4C}"/>
</file>

<file path=customXml/itemProps4.xml><?xml version="1.0" encoding="utf-8"?>
<ds:datastoreItem xmlns:ds="http://schemas.openxmlformats.org/officeDocument/2006/customXml" ds:itemID="{830F2FA4-77E7-4647-AF82-0532665DB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3079</Words>
  <Characters>16630</Characters>
  <Application>Microsoft Office Word</Application>
  <DocSecurity>0</DocSecurity>
  <Lines>138</Lines>
  <Paragraphs>39</Paragraphs>
  <ScaleCrop>false</ScaleCrop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Lurian Cicotti</cp:lastModifiedBy>
  <cp:revision>12</cp:revision>
  <cp:lastPrinted>1900-01-01T03:00:00Z</cp:lastPrinted>
  <dcterms:created xsi:type="dcterms:W3CDTF">2021-05-21T00:09:00Z</dcterms:created>
  <dcterms:modified xsi:type="dcterms:W3CDTF">2021-05-26T20:50:00Z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0x010100A0F5B4C15489A9498AFB9F3DD3EBF074</vt:lpwstr>
  </property>
</Properties>
</file>